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BF" w:rsidRPr="00B67DC2" w:rsidRDefault="003052BF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  <w:bookmarkStart w:id="0" w:name="_GoBack"/>
      <w:bookmarkEnd w:id="0"/>
    </w:p>
    <w:p w:rsidR="003052BF" w:rsidRPr="00B67DC2" w:rsidRDefault="003052BF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B47051" w:rsidRPr="00B67DC2" w:rsidRDefault="00B47051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B47051" w:rsidRPr="00B67DC2" w:rsidRDefault="00B47051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B47051" w:rsidRPr="00B67DC2" w:rsidRDefault="00B47051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C420FC" w:rsidRPr="00B67DC2" w:rsidRDefault="00C420FC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C420FC" w:rsidRPr="00B67DC2" w:rsidRDefault="00C420FC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C420FC" w:rsidRPr="00B67DC2" w:rsidRDefault="00C420FC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C420FC" w:rsidRPr="00B67DC2" w:rsidRDefault="00C420FC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3052BF" w:rsidRPr="00B67DC2" w:rsidRDefault="003052BF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3052BF" w:rsidRPr="00B67DC2" w:rsidRDefault="003052BF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3052BF" w:rsidRPr="00B67DC2" w:rsidRDefault="003052BF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sz w:val="96"/>
          <w:lang w:val="nb-NO"/>
        </w:rPr>
      </w:pPr>
      <w:r w:rsidRPr="00530C12">
        <w:rPr>
          <w:rFonts w:ascii="Century Gothic" w:hAnsi="Century Gothic"/>
          <w:b/>
          <w:noProof/>
          <w:color w:val="365F91" w:themeColor="accent1" w:themeShade="BF"/>
          <w:sz w:val="96"/>
          <w:lang w:val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Strategisk</w:t>
      </w:r>
      <w:r w:rsidRPr="00530C12">
        <w:rPr>
          <w:rFonts w:ascii="Century Gothic" w:hAnsi="Century Gothic"/>
          <w:b/>
          <w:noProof/>
          <w:color w:val="365F91" w:themeColor="accent1" w:themeShade="BF"/>
          <w:sz w:val="96"/>
          <w:lang w:val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kompetanseplan</w:t>
      </w:r>
      <w:r w:rsidRPr="00530C12">
        <w:rPr>
          <w:rFonts w:ascii="Century Gothic" w:hAnsi="Century Gothic"/>
          <w:b/>
          <w:noProof/>
          <w:color w:val="365F91" w:themeColor="accent1" w:themeShade="BF"/>
          <w:sz w:val="96"/>
          <w:lang w:val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for</w:t>
      </w:r>
      <w:r w:rsidRPr="00530C12">
        <w:rPr>
          <w:rFonts w:ascii="Century Gothic" w:hAnsi="Century Gothic"/>
          <w:b/>
          <w:noProof/>
          <w:color w:val="365F91" w:themeColor="accent1" w:themeShade="BF"/>
          <w:sz w:val="96"/>
          <w:lang w:val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(sett inn navn på enhet og/eller </w:t>
      </w:r>
      <w:r w:rsidR="00D62F20" w:rsidRPr="00530C12">
        <w:rPr>
          <w:rFonts w:ascii="Century Gothic" w:hAnsi="Century Gothic"/>
          <w:b/>
          <w:noProof/>
          <w:color w:val="365F91" w:themeColor="accent1" w:themeShade="BF"/>
          <w:sz w:val="96"/>
          <w:lang w:val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30C12">
        <w:rPr>
          <w:rFonts w:ascii="Century Gothic" w:hAnsi="Century Gothic"/>
          <w:b/>
          <w:noProof/>
          <w:color w:val="365F91" w:themeColor="accent1" w:themeShade="BF"/>
          <w:sz w:val="96"/>
          <w:lang w:val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kommune her)</w:t>
      </w:r>
    </w:p>
    <w:p w:rsidR="003052BF" w:rsidRPr="00B67DC2" w:rsidRDefault="003052BF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3052BF" w:rsidRPr="00B67DC2" w:rsidRDefault="003052BF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174BD6" w:rsidRPr="00B67DC2" w:rsidRDefault="003052BF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sz w:val="40"/>
          <w:lang w:val="nb-NO"/>
        </w:rPr>
      </w:pPr>
      <w:r w:rsidRPr="00B67DC2">
        <w:rPr>
          <w:rFonts w:ascii="Century Gothic" w:hAnsi="Century Gothic"/>
          <w:noProof/>
          <w:color w:val="365F91" w:themeColor="accent1" w:themeShade="BF"/>
          <w:sz w:val="40"/>
          <w:lang w:val="nb-NO"/>
        </w:rPr>
        <w:t>(Sett inn dato</w:t>
      </w:r>
      <w:r w:rsidR="00CC0025" w:rsidRPr="00B67DC2">
        <w:rPr>
          <w:rFonts w:ascii="Century Gothic" w:hAnsi="Century Gothic"/>
          <w:noProof/>
          <w:color w:val="365F91" w:themeColor="accent1" w:themeShade="BF"/>
          <w:sz w:val="40"/>
          <w:lang w:val="nb-NO"/>
        </w:rPr>
        <w:t>/årstall, versjonsnummer eller lignende her)</w:t>
      </w:r>
    </w:p>
    <w:p w:rsidR="00D05265" w:rsidRPr="00B67DC2" w:rsidRDefault="00D05265" w:rsidP="00240207">
      <w:pPr>
        <w:ind w:left="2268"/>
        <w:jc w:val="right"/>
        <w:rPr>
          <w:rFonts w:ascii="Century Gothic" w:hAnsi="Century Gothic"/>
          <w:noProof/>
          <w:color w:val="365F91" w:themeColor="accent1" w:themeShade="BF"/>
          <w:lang w:val="nb-NO"/>
        </w:rPr>
      </w:pPr>
    </w:p>
    <w:p w:rsidR="00FA0EEA" w:rsidRPr="00B67DC2" w:rsidRDefault="00FA0EEA" w:rsidP="00240207">
      <w:pPr>
        <w:ind w:left="2268"/>
        <w:rPr>
          <w:lang w:val="nb-NO"/>
        </w:rPr>
      </w:pPr>
    </w:p>
    <w:p w:rsidR="00FA0EEA" w:rsidRPr="00B67DC2" w:rsidRDefault="00FA0EEA" w:rsidP="00240207">
      <w:pPr>
        <w:ind w:left="2268"/>
        <w:rPr>
          <w:lang w:val="nb-NO"/>
        </w:rPr>
        <w:sectPr w:rsidR="00FA0EEA" w:rsidRPr="00B67DC2" w:rsidSect="00A24E95">
          <w:footerReference w:type="default" r:id="rId8"/>
          <w:pgSz w:w="11906" w:h="16838" w:code="9"/>
          <w:pgMar w:top="1134" w:right="1274" w:bottom="709" w:left="193" w:header="0" w:footer="0" w:gutter="0"/>
          <w:cols w:space="708"/>
          <w:docGrid w:linePitch="360"/>
        </w:sectPr>
      </w:pPr>
    </w:p>
    <w:p w:rsidR="00187698" w:rsidRPr="00B67DC2" w:rsidRDefault="00187698" w:rsidP="00DF63A7">
      <w:pPr>
        <w:rPr>
          <w:lang w:val="nb-NO"/>
        </w:rPr>
      </w:pPr>
    </w:p>
    <w:p w:rsidR="00D62F20" w:rsidRPr="00B67DC2" w:rsidRDefault="00D62F20" w:rsidP="00240207">
      <w:pPr>
        <w:pStyle w:val="SKP-1"/>
        <w:pBdr>
          <w:top w:val="none" w:sz="0" w:space="0" w:color="auto"/>
          <w:bottom w:val="none" w:sz="0" w:space="0" w:color="auto"/>
        </w:pBdr>
        <w:rPr>
          <w:rFonts w:ascii="Century Gothic" w:hAnsi="Century Gothic"/>
          <w:color w:val="365F91" w:themeColor="accent1" w:themeShade="BF"/>
          <w:lang w:val="nb-NO"/>
        </w:rPr>
      </w:pPr>
      <w:r w:rsidRPr="00B67DC2">
        <w:rPr>
          <w:rFonts w:ascii="Century Gothic" w:hAnsi="Century Gothic"/>
          <w:color w:val="365F91" w:themeColor="accent1" w:themeShade="BF"/>
          <w:lang w:val="nb-NO"/>
        </w:rPr>
        <w:t>Kvalitetskontroll</w:t>
      </w:r>
    </w:p>
    <w:p w:rsidR="00D62F20" w:rsidRPr="00B67DC2" w:rsidRDefault="00D62F20" w:rsidP="00DF63A7">
      <w:pPr>
        <w:rPr>
          <w:lang w:val="nb-NO"/>
        </w:rPr>
      </w:pPr>
    </w:p>
    <w:p w:rsidR="00D62F20" w:rsidRPr="00B67DC2" w:rsidRDefault="00D62F20" w:rsidP="00DF63A7">
      <w:pPr>
        <w:rPr>
          <w:lang w:val="nb-NO"/>
        </w:rPr>
      </w:pPr>
    </w:p>
    <w:p w:rsidR="00D62F20" w:rsidRPr="00B67DC2" w:rsidRDefault="00D62F20" w:rsidP="00DF63A7">
      <w:pPr>
        <w:rPr>
          <w:lang w:val="nb-NO"/>
        </w:rPr>
      </w:pPr>
    </w:p>
    <w:p w:rsidR="00D62F20" w:rsidRPr="00B67DC2" w:rsidRDefault="00D62F20" w:rsidP="00DF63A7">
      <w:pPr>
        <w:rPr>
          <w:lang w:val="nb-NO"/>
        </w:rPr>
      </w:pPr>
    </w:p>
    <w:p w:rsidR="00187698" w:rsidRPr="00B67DC2" w:rsidRDefault="00187698" w:rsidP="00DF63A7">
      <w:pPr>
        <w:rPr>
          <w:lang w:val="nb-NO"/>
        </w:rPr>
      </w:pPr>
    </w:p>
    <w:tbl>
      <w:tblPr>
        <w:tblpPr w:leftFromText="141" w:rightFromText="141" w:vertAnchor="text" w:horzAnchor="margin" w:tblpX="250" w:tblpY="13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338"/>
      </w:tblGrid>
      <w:tr w:rsidR="00591792" w:rsidRPr="00B67DC2" w:rsidTr="00292FCD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:rsidR="00591792" w:rsidRPr="00B67DC2" w:rsidRDefault="00591792" w:rsidP="00DF63A7">
            <w:pPr>
              <w:rPr>
                <w:lang w:val="nb-NO"/>
              </w:rPr>
            </w:pPr>
            <w:r w:rsidRPr="00B67DC2">
              <w:rPr>
                <w:lang w:val="nb-NO"/>
              </w:rPr>
              <w:t>Utarbeidet av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591792" w:rsidRPr="00B67DC2" w:rsidRDefault="00591792" w:rsidP="00DF63A7">
            <w:pPr>
              <w:rPr>
                <w:lang w:val="nb-NO"/>
              </w:rPr>
            </w:pPr>
          </w:p>
        </w:tc>
      </w:tr>
      <w:tr w:rsidR="00591792" w:rsidRPr="00B67DC2" w:rsidTr="00292FCD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:rsidR="00591792" w:rsidRPr="00B67DC2" w:rsidRDefault="00591792" w:rsidP="00DF63A7">
            <w:pPr>
              <w:rPr>
                <w:lang w:val="nb-NO"/>
              </w:rPr>
            </w:pPr>
            <w:r w:rsidRPr="00B67DC2">
              <w:rPr>
                <w:lang w:val="nb-NO"/>
              </w:rPr>
              <w:t>Dato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591792" w:rsidRPr="00B67DC2" w:rsidRDefault="00591792" w:rsidP="00DF63A7">
            <w:pPr>
              <w:rPr>
                <w:lang w:val="nb-NO"/>
              </w:rPr>
            </w:pPr>
          </w:p>
        </w:tc>
      </w:tr>
    </w:tbl>
    <w:p w:rsidR="00591792" w:rsidRPr="00B67DC2" w:rsidRDefault="00591792" w:rsidP="00DF63A7">
      <w:pPr>
        <w:rPr>
          <w:lang w:val="nb-NO"/>
        </w:rPr>
      </w:pPr>
    </w:p>
    <w:tbl>
      <w:tblPr>
        <w:tblpPr w:leftFromText="141" w:rightFromText="141" w:vertAnchor="text" w:horzAnchor="margin" w:tblpX="250" w:tblpY="13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338"/>
      </w:tblGrid>
      <w:tr w:rsidR="00591792" w:rsidRPr="00B67DC2" w:rsidTr="00292FCD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:rsidR="00591792" w:rsidRPr="00B67DC2" w:rsidRDefault="00591792" w:rsidP="00DF63A7">
            <w:pPr>
              <w:rPr>
                <w:lang w:val="nb-NO"/>
              </w:rPr>
            </w:pPr>
            <w:r w:rsidRPr="00B67DC2">
              <w:rPr>
                <w:lang w:val="nb-NO"/>
              </w:rPr>
              <w:t>Godkjent av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591792" w:rsidRPr="00B67DC2" w:rsidRDefault="00591792" w:rsidP="00DF63A7">
            <w:pPr>
              <w:rPr>
                <w:lang w:val="nb-NO"/>
              </w:rPr>
            </w:pPr>
          </w:p>
        </w:tc>
      </w:tr>
      <w:tr w:rsidR="00591792" w:rsidRPr="00B67DC2" w:rsidTr="00292FCD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:rsidR="00591792" w:rsidRPr="00B67DC2" w:rsidRDefault="00E229FD" w:rsidP="00DF63A7">
            <w:pPr>
              <w:rPr>
                <w:lang w:val="nb-NO"/>
              </w:rPr>
            </w:pPr>
            <w:r w:rsidRPr="00B67DC2">
              <w:rPr>
                <w:lang w:val="nb-NO"/>
              </w:rPr>
              <w:t>Dato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2B2410" w:rsidRPr="00B67DC2" w:rsidRDefault="002B2410" w:rsidP="00DF63A7">
            <w:pPr>
              <w:rPr>
                <w:lang w:val="nb-NO"/>
              </w:rPr>
            </w:pPr>
          </w:p>
        </w:tc>
      </w:tr>
    </w:tbl>
    <w:p w:rsidR="00591792" w:rsidRPr="00B67DC2" w:rsidRDefault="00591792" w:rsidP="00DF63A7">
      <w:pPr>
        <w:rPr>
          <w:lang w:val="nb-NO"/>
        </w:rPr>
      </w:pPr>
    </w:p>
    <w:p w:rsidR="00591792" w:rsidRPr="00B67DC2" w:rsidRDefault="00591792" w:rsidP="00DF63A7">
      <w:pPr>
        <w:rPr>
          <w:lang w:val="nb-NO"/>
        </w:rPr>
      </w:pPr>
    </w:p>
    <w:p w:rsidR="00395ECA" w:rsidRPr="00B67DC2" w:rsidRDefault="00986AE9" w:rsidP="00DF63A7">
      <w:pPr>
        <w:pStyle w:val="INNH1"/>
        <w:rPr>
          <w:lang w:val="nb-NO"/>
        </w:rPr>
      </w:pPr>
      <w:r w:rsidRPr="00B67DC2">
        <w:rPr>
          <w:lang w:val="nb-NO"/>
        </w:rPr>
        <w:br w:type="page"/>
      </w:r>
    </w:p>
    <w:p w:rsidR="00FA0EEA" w:rsidRPr="00B67DC2" w:rsidRDefault="00FA0EEA" w:rsidP="00DF63A7">
      <w:pPr>
        <w:pStyle w:val="INNH1"/>
        <w:rPr>
          <w:lang w:val="nb-NO"/>
        </w:rPr>
      </w:pPr>
    </w:p>
    <w:p w:rsidR="00FA0EEA" w:rsidRPr="00B67DC2" w:rsidRDefault="00FA0EEA" w:rsidP="00240207">
      <w:pPr>
        <w:pStyle w:val="SKP-1"/>
        <w:pBdr>
          <w:top w:val="none" w:sz="0" w:space="0" w:color="auto"/>
          <w:bottom w:val="none" w:sz="0" w:space="0" w:color="auto"/>
        </w:pBdr>
        <w:rPr>
          <w:rFonts w:ascii="Century Gothic" w:hAnsi="Century Gothic"/>
          <w:color w:val="365F91" w:themeColor="accent1" w:themeShade="BF"/>
          <w:lang w:val="nb-NO"/>
        </w:rPr>
      </w:pPr>
      <w:r w:rsidRPr="00B67DC2">
        <w:rPr>
          <w:rFonts w:ascii="Century Gothic" w:hAnsi="Century Gothic"/>
          <w:color w:val="365F91" w:themeColor="accent1" w:themeShade="BF"/>
          <w:lang w:val="nb-NO"/>
        </w:rPr>
        <w:t>Innhold</w:t>
      </w:r>
    </w:p>
    <w:p w:rsidR="00FA0EEA" w:rsidRPr="00B67DC2" w:rsidRDefault="00FA0EEA" w:rsidP="00DF63A7">
      <w:pPr>
        <w:rPr>
          <w:lang w:val="nb-NO"/>
        </w:rPr>
      </w:pPr>
    </w:p>
    <w:p w:rsidR="005A6902" w:rsidRPr="00B67DC2" w:rsidRDefault="005A6902" w:rsidP="00DF63A7">
      <w:pPr>
        <w:rPr>
          <w:lang w:val="nb-NO"/>
        </w:rPr>
      </w:pPr>
    </w:p>
    <w:p w:rsidR="009C739A" w:rsidRDefault="004B5FE1" w:rsidP="009C739A">
      <w:pPr>
        <w:pStyle w:val="INNH1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nb-NO" w:eastAsia="nb-NO"/>
        </w:rPr>
      </w:pPr>
      <w:r w:rsidRPr="009C739A">
        <w:rPr>
          <w:rFonts w:ascii="Century Gothic" w:hAnsi="Century Gothic"/>
          <w:sz w:val="22"/>
          <w:szCs w:val="20"/>
          <w:lang w:val="nb-NO"/>
        </w:rPr>
        <w:fldChar w:fldCharType="begin"/>
      </w:r>
      <w:r w:rsidR="00695FE3" w:rsidRPr="009C739A">
        <w:rPr>
          <w:rFonts w:ascii="Century Gothic" w:hAnsi="Century Gothic"/>
          <w:sz w:val="22"/>
          <w:szCs w:val="20"/>
          <w:lang w:val="nb-NO"/>
        </w:rPr>
        <w:instrText xml:space="preserve"> TOC \o "1-2" \h \z \u </w:instrText>
      </w:r>
      <w:r w:rsidRPr="009C739A">
        <w:rPr>
          <w:rFonts w:ascii="Century Gothic" w:hAnsi="Century Gothic"/>
          <w:sz w:val="22"/>
          <w:szCs w:val="20"/>
          <w:lang w:val="nb-NO"/>
        </w:rPr>
        <w:fldChar w:fldCharType="separate"/>
      </w:r>
      <w:hyperlink w:anchor="_Toc323200735" w:history="1">
        <w:r w:rsidR="009C739A" w:rsidRPr="00612953">
          <w:rPr>
            <w:rStyle w:val="Hyperkobling"/>
            <w:noProof/>
            <w:lang w:val="nb-NO"/>
          </w:rPr>
          <w:t>1</w:t>
        </w:r>
        <w:r w:rsidR="009C73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Sammendrag</w:t>
        </w:r>
        <w:r w:rsidR="009C73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36" w:history="1">
        <w:r w:rsidR="009C739A" w:rsidRPr="00612953">
          <w:rPr>
            <w:rStyle w:val="Hyperkobling"/>
            <w:noProof/>
          </w:rPr>
          <w:t>1.1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</w:rPr>
          <w:t>(Legg inn overskrift nivå 2 her)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_Toc323200736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5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1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nb-NO" w:eastAsia="nb-NO"/>
        </w:rPr>
      </w:pPr>
      <w:hyperlink w:anchor="_Toc323200737" w:history="1">
        <w:r w:rsidR="009C739A" w:rsidRPr="00612953">
          <w:rPr>
            <w:rStyle w:val="Hyperkobling"/>
            <w:noProof/>
            <w:lang w:val="nb-NO"/>
          </w:rPr>
          <w:t>2</w:t>
        </w:r>
        <w:r w:rsidR="009C73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Kompetanseplanens forankring og ambisjoner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_Toc323200737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6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38" w:history="1">
        <w:r w:rsidR="009C739A" w:rsidRPr="00612953">
          <w:rPr>
            <w:rStyle w:val="Hyperkobling"/>
            <w:noProof/>
          </w:rPr>
          <w:t>2.1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</w:rPr>
          <w:t>(Legg inn overskrift nivå 2 her)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_Toc323200738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6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1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nb-NO" w:eastAsia="nb-NO"/>
        </w:rPr>
      </w:pPr>
      <w:hyperlink w:anchor="_Toc323200739" w:history="1">
        <w:r w:rsidR="009C739A" w:rsidRPr="00612953">
          <w:rPr>
            <w:rStyle w:val="Hyperkobling"/>
            <w:noProof/>
            <w:lang w:val="nb-NO"/>
          </w:rPr>
          <w:t>3</w:t>
        </w:r>
        <w:r w:rsidR="009C73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Overordnede mål og føringer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_Toc323200739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7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40" w:history="1">
        <w:r w:rsidR="009C739A" w:rsidRPr="00612953">
          <w:rPr>
            <w:rStyle w:val="Hyperkobling"/>
            <w:noProof/>
          </w:rPr>
          <w:t>3.1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</w:rPr>
          <w:t>(Legg inn overskrift nivå 2 her)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_Toc323200740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7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1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nb-NO" w:eastAsia="nb-NO"/>
        </w:rPr>
      </w:pPr>
      <w:hyperlink w:anchor="_Toc323200741" w:history="1">
        <w:r w:rsidR="009C739A" w:rsidRPr="00612953">
          <w:rPr>
            <w:rStyle w:val="Hyperkobling"/>
            <w:noProof/>
            <w:lang w:val="nb-NO"/>
          </w:rPr>
          <w:t>4</w:t>
        </w:r>
        <w:r w:rsidR="009C73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Hva er kompetanse?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_Toc323200741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8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42" w:history="1">
        <w:r w:rsidR="009C739A" w:rsidRPr="00612953">
          <w:rPr>
            <w:rStyle w:val="Hyperkobling"/>
            <w:noProof/>
          </w:rPr>
          <w:t>4.1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</w:rPr>
          <w:t>(Legg inn overskrift nivå 2 her)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_Toc323200742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8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1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nb-NO" w:eastAsia="nb-NO"/>
        </w:rPr>
      </w:pPr>
      <w:hyperlink w:anchor="_Toc323200743" w:history="1">
        <w:r w:rsidR="009C739A" w:rsidRPr="00612953">
          <w:rPr>
            <w:rStyle w:val="Hyperkobling"/>
            <w:noProof/>
            <w:lang w:val="nb-NO"/>
          </w:rPr>
          <w:t>5</w:t>
        </w:r>
        <w:r w:rsidR="009C73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Kompetanseanalyse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_Toc323200743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9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44" w:history="1">
        <w:r w:rsidR="009C739A" w:rsidRPr="00612953">
          <w:rPr>
            <w:rStyle w:val="Hyperkobling"/>
            <w:noProof/>
            <w:lang w:val="nb-NO"/>
          </w:rPr>
          <w:t>5.1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Våre kompetansekrav og vår kompetansebeholdning/kompetansekapital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_Toc323200744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9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45" w:history="1">
        <w:r w:rsidR="009C739A" w:rsidRPr="00612953">
          <w:rPr>
            <w:rStyle w:val="Hyperkobling"/>
            <w:noProof/>
            <w:lang w:val="nb-NO"/>
          </w:rPr>
          <w:t>5.2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Vårt kompetansebehov: Kompetanse som skal anskaffes, utvikles, mobiliseres eller avvikles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_Toc323200745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9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1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nb-NO" w:eastAsia="nb-NO"/>
        </w:rPr>
      </w:pPr>
      <w:hyperlink w:anchor="_Toc323200746" w:history="1">
        <w:r w:rsidR="009C739A" w:rsidRPr="00612953">
          <w:rPr>
            <w:rStyle w:val="Hyperkobling"/>
            <w:noProof/>
            <w:lang w:val="nb-NO"/>
          </w:rPr>
          <w:t>6</w:t>
        </w:r>
        <w:r w:rsidR="009C73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Kompetansestrategier og tiltak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_Toc323200746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10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47" w:history="1">
        <w:r w:rsidR="009C739A" w:rsidRPr="00612953">
          <w:rPr>
            <w:rStyle w:val="Hyperkobling"/>
            <w:noProof/>
            <w:lang w:val="nb-NO"/>
          </w:rPr>
          <w:t>6.1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Strategi for å anskaffe, utvikle, mobilisere og avvikle kompetanse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_Toc323200747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10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48" w:history="1">
        <w:r w:rsidR="009C739A" w:rsidRPr="00612953">
          <w:rPr>
            <w:rStyle w:val="Hyperkobling"/>
            <w:noProof/>
            <w:lang w:val="nb-NO"/>
          </w:rPr>
          <w:t>6.2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Tiltaksplaner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_Toc323200748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10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49" w:history="1">
        <w:r w:rsidR="009C739A" w:rsidRPr="00612953">
          <w:rPr>
            <w:rStyle w:val="Hyperkobling"/>
            <w:noProof/>
            <w:lang w:val="nb-NO"/>
          </w:rPr>
          <w:t>6.3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Læringsarenaer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_Toc323200749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10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50" w:history="1">
        <w:r w:rsidR="009C739A" w:rsidRPr="00612953">
          <w:rPr>
            <w:rStyle w:val="Hyperkobling"/>
            <w:noProof/>
            <w:lang w:val="nb-NO"/>
          </w:rPr>
          <w:t>6.4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Økonomiske rammebetingelser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_Toc323200750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10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1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nb-NO" w:eastAsia="nb-NO"/>
        </w:rPr>
      </w:pPr>
      <w:hyperlink w:anchor="_Toc323200751" w:history="1">
        <w:r w:rsidR="009C739A" w:rsidRPr="00612953">
          <w:rPr>
            <w:rStyle w:val="Hyperkobling"/>
            <w:noProof/>
            <w:lang w:val="nb-NO"/>
          </w:rPr>
          <w:t>7</w:t>
        </w:r>
        <w:r w:rsidR="009C73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Plan for evaluering og oppfølging av kompetansetiltakene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_Toc323200751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11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52" w:history="1">
        <w:r w:rsidR="009C739A" w:rsidRPr="00612953">
          <w:rPr>
            <w:rStyle w:val="Hyperkobling"/>
            <w:noProof/>
            <w:lang w:val="nb-NO"/>
          </w:rPr>
          <w:t>7.1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Evaluering og oppfølging av den strategiske kompetanseplanen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_Toc323200752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11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2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nb-NO" w:eastAsia="nb-NO"/>
        </w:rPr>
      </w:pPr>
      <w:hyperlink w:anchor="_Toc323200753" w:history="1">
        <w:r w:rsidR="009C739A" w:rsidRPr="00612953">
          <w:rPr>
            <w:rStyle w:val="Hyperkobling"/>
            <w:noProof/>
            <w:lang w:val="nb-NO"/>
          </w:rPr>
          <w:t>7.2</w:t>
        </w:r>
        <w:r w:rsidR="009C739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Evaluering og oppfølging av strategier og tiltak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_Toc323200753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11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1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nb-NO" w:eastAsia="nb-NO"/>
        </w:rPr>
      </w:pPr>
      <w:hyperlink w:anchor="_Toc323200754" w:history="1">
        <w:r w:rsidR="009C739A" w:rsidRPr="00612953">
          <w:rPr>
            <w:rStyle w:val="Hyperkobling"/>
            <w:noProof/>
            <w:lang w:val="nb-NO"/>
          </w:rPr>
          <w:t>8</w:t>
        </w:r>
        <w:r w:rsidR="009C73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Vedlegg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_Toc323200754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12</w:t>
        </w:r>
        <w:r w:rsidR="004B5FE1">
          <w:rPr>
            <w:noProof/>
            <w:webHidden/>
          </w:rPr>
          <w:fldChar w:fldCharType="end"/>
        </w:r>
      </w:hyperlink>
    </w:p>
    <w:p w:rsidR="009C739A" w:rsidRDefault="00912EE4" w:rsidP="009C739A">
      <w:pPr>
        <w:pStyle w:val="INNH1"/>
        <w:tabs>
          <w:tab w:val="clear" w:pos="9062"/>
          <w:tab w:val="right" w:leader="dot" w:pos="9356"/>
        </w:tabs>
        <w:ind w:right="-28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nb-NO" w:eastAsia="nb-NO"/>
        </w:rPr>
      </w:pPr>
      <w:hyperlink w:anchor="_Toc323200755" w:history="1">
        <w:r w:rsidR="009C739A" w:rsidRPr="00612953">
          <w:rPr>
            <w:rStyle w:val="Hyperkobling"/>
            <w:noProof/>
            <w:lang w:val="nb-NO"/>
          </w:rPr>
          <w:t>9</w:t>
        </w:r>
        <w:r w:rsidR="009C73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nb-NO" w:eastAsia="nb-NO"/>
          </w:rPr>
          <w:tab/>
        </w:r>
        <w:r w:rsidR="009C739A" w:rsidRPr="00612953">
          <w:rPr>
            <w:rStyle w:val="Hyperkobling"/>
            <w:noProof/>
            <w:lang w:val="nb-NO"/>
          </w:rPr>
          <w:t>Litteraturliste – referanser</w:t>
        </w:r>
        <w:r w:rsidR="009C739A">
          <w:rPr>
            <w:noProof/>
            <w:webHidden/>
          </w:rPr>
          <w:tab/>
        </w:r>
        <w:r w:rsidR="004B5FE1">
          <w:rPr>
            <w:noProof/>
            <w:webHidden/>
          </w:rPr>
          <w:fldChar w:fldCharType="begin"/>
        </w:r>
        <w:r w:rsidR="009C739A">
          <w:rPr>
            <w:noProof/>
            <w:webHidden/>
          </w:rPr>
          <w:instrText xml:space="preserve"> PAGEREF _Toc323200755 \h </w:instrText>
        </w:r>
        <w:r w:rsidR="004B5FE1">
          <w:rPr>
            <w:noProof/>
            <w:webHidden/>
          </w:rPr>
        </w:r>
        <w:r w:rsidR="004B5FE1">
          <w:rPr>
            <w:noProof/>
            <w:webHidden/>
          </w:rPr>
          <w:fldChar w:fldCharType="separate"/>
        </w:r>
        <w:r w:rsidR="009C739A">
          <w:rPr>
            <w:noProof/>
            <w:webHidden/>
          </w:rPr>
          <w:t>13</w:t>
        </w:r>
        <w:r w:rsidR="004B5FE1">
          <w:rPr>
            <w:noProof/>
            <w:webHidden/>
          </w:rPr>
          <w:fldChar w:fldCharType="end"/>
        </w:r>
      </w:hyperlink>
    </w:p>
    <w:p w:rsidR="00FF1076" w:rsidRPr="00B67DC2" w:rsidRDefault="004B5FE1" w:rsidP="009C739A">
      <w:pPr>
        <w:tabs>
          <w:tab w:val="right" w:leader="dot" w:pos="9356"/>
        </w:tabs>
        <w:ind w:right="-284"/>
        <w:rPr>
          <w:lang w:val="nb-NO"/>
        </w:rPr>
      </w:pPr>
      <w:r w:rsidRPr="009C739A">
        <w:rPr>
          <w:rFonts w:ascii="Century Gothic" w:hAnsi="Century Gothic"/>
          <w:sz w:val="22"/>
          <w:szCs w:val="20"/>
          <w:lang w:val="nb-NO"/>
        </w:rPr>
        <w:fldChar w:fldCharType="end"/>
      </w:r>
    </w:p>
    <w:p w:rsidR="005A6902" w:rsidRPr="00B67DC2" w:rsidRDefault="005A6902" w:rsidP="00DF63A7">
      <w:pPr>
        <w:rPr>
          <w:lang w:val="nb-NO"/>
        </w:rPr>
      </w:pPr>
    </w:p>
    <w:p w:rsidR="005A6902" w:rsidRPr="00B67DC2" w:rsidRDefault="005A6902" w:rsidP="00DF63A7">
      <w:pPr>
        <w:rPr>
          <w:lang w:val="nb-NO"/>
        </w:rPr>
        <w:sectPr w:rsidR="005A6902" w:rsidRPr="00B67DC2" w:rsidSect="00C27832">
          <w:headerReference w:type="even" r:id="rId9"/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29FD" w:rsidRPr="00B67DC2" w:rsidRDefault="00E229FD" w:rsidP="00240207">
      <w:pPr>
        <w:pStyle w:val="SKP-1"/>
        <w:pBdr>
          <w:top w:val="none" w:sz="0" w:space="0" w:color="auto"/>
          <w:bottom w:val="none" w:sz="0" w:space="0" w:color="auto"/>
        </w:pBdr>
        <w:rPr>
          <w:rFonts w:ascii="Century Gothic" w:hAnsi="Century Gothic"/>
          <w:color w:val="365F91" w:themeColor="accent1" w:themeShade="BF"/>
          <w:lang w:val="nb-NO"/>
        </w:rPr>
      </w:pPr>
      <w:bookmarkStart w:id="1" w:name="_Toc196212226"/>
      <w:bookmarkStart w:id="2" w:name="_Toc196212790"/>
      <w:r w:rsidRPr="00B67DC2">
        <w:rPr>
          <w:rFonts w:ascii="Century Gothic" w:hAnsi="Century Gothic"/>
          <w:color w:val="365F91" w:themeColor="accent1" w:themeShade="BF"/>
          <w:lang w:val="nb-NO"/>
        </w:rPr>
        <w:lastRenderedPageBreak/>
        <w:t>Forord</w:t>
      </w:r>
    </w:p>
    <w:p w:rsidR="00E229FD" w:rsidRPr="00B67DC2" w:rsidRDefault="00E229FD" w:rsidP="00DF63A7">
      <w:pPr>
        <w:rPr>
          <w:lang w:val="nb-NO"/>
        </w:rPr>
      </w:pPr>
    </w:p>
    <w:p w:rsidR="00CE2D25" w:rsidRPr="00B67DC2" w:rsidRDefault="00CE2D25" w:rsidP="00DF63A7">
      <w:pPr>
        <w:rPr>
          <w:lang w:val="nb-NO"/>
        </w:rPr>
      </w:pPr>
      <w:r w:rsidRPr="00B67DC2">
        <w:rPr>
          <w:lang w:val="nb-NO"/>
        </w:rPr>
        <w:t>(</w:t>
      </w:r>
      <w:r w:rsidR="00D30B02" w:rsidRPr="00B67DC2">
        <w:rPr>
          <w:lang w:val="nb-NO"/>
        </w:rPr>
        <w:t>Legg inn kapitlets brødtekst her</w:t>
      </w:r>
      <w:r w:rsidRPr="00B67DC2">
        <w:rPr>
          <w:lang w:val="nb-NO"/>
        </w:rPr>
        <w:t>)</w:t>
      </w:r>
    </w:p>
    <w:p w:rsidR="00CE2D25" w:rsidRPr="00B67DC2" w:rsidRDefault="00CE2D25" w:rsidP="00DF63A7">
      <w:pPr>
        <w:rPr>
          <w:lang w:val="nb-NO"/>
        </w:rPr>
      </w:pPr>
    </w:p>
    <w:p w:rsidR="00E229FD" w:rsidRPr="00B67DC2" w:rsidRDefault="00E229FD" w:rsidP="00DF63A7">
      <w:pPr>
        <w:rPr>
          <w:lang w:val="nb-NO"/>
        </w:rPr>
      </w:pPr>
    </w:p>
    <w:p w:rsidR="00E229FD" w:rsidRPr="00B67DC2" w:rsidRDefault="00E229FD" w:rsidP="00DF63A7">
      <w:pPr>
        <w:rPr>
          <w:lang w:val="nb-NO"/>
        </w:rPr>
      </w:pPr>
      <w:r w:rsidRPr="00B67DC2">
        <w:rPr>
          <w:lang w:val="nb-NO"/>
        </w:rPr>
        <w:br w:type="page"/>
      </w:r>
    </w:p>
    <w:p w:rsidR="0006159D" w:rsidRPr="00B67DC2" w:rsidRDefault="00E229FD" w:rsidP="00574735">
      <w:pPr>
        <w:pStyle w:val="Overskrift1"/>
        <w:rPr>
          <w:lang w:val="nb-NO"/>
        </w:rPr>
      </w:pPr>
      <w:bookmarkStart w:id="3" w:name="_Toc323200735"/>
      <w:bookmarkEnd w:id="1"/>
      <w:bookmarkEnd w:id="2"/>
      <w:r w:rsidRPr="00B67DC2">
        <w:rPr>
          <w:lang w:val="nb-NO"/>
        </w:rPr>
        <w:lastRenderedPageBreak/>
        <w:t>Sammendrag</w:t>
      </w:r>
      <w:bookmarkEnd w:id="3"/>
    </w:p>
    <w:p w:rsidR="0006159D" w:rsidRPr="00B67DC2" w:rsidRDefault="0006159D" w:rsidP="00DF63A7">
      <w:pPr>
        <w:rPr>
          <w:lang w:val="nb-NO"/>
        </w:rPr>
      </w:pPr>
    </w:p>
    <w:p w:rsidR="00CE2D25" w:rsidRPr="004F4DB6" w:rsidRDefault="00CE2D25" w:rsidP="00574735">
      <w:pPr>
        <w:pStyle w:val="Overskrift2"/>
      </w:pPr>
      <w:bookmarkStart w:id="4" w:name="_Toc323200736"/>
      <w:r w:rsidRPr="004F4DB6">
        <w:t>(</w:t>
      </w:r>
      <w:r w:rsidR="00D30B02" w:rsidRPr="004F4DB6">
        <w:t xml:space="preserve">Legg inn overskrift nivå </w:t>
      </w:r>
      <w:r w:rsidRPr="004F4DB6">
        <w:t>2</w:t>
      </w:r>
      <w:r w:rsidR="00D30B02" w:rsidRPr="004F4DB6">
        <w:t xml:space="preserve"> her)</w:t>
      </w:r>
      <w:bookmarkEnd w:id="4"/>
    </w:p>
    <w:p w:rsidR="00CE2D25" w:rsidRPr="004F4DB6" w:rsidRDefault="00CE2D25" w:rsidP="00DF63A7"/>
    <w:p w:rsidR="00CE2D25" w:rsidRPr="00B67DC2" w:rsidRDefault="00CE2D25" w:rsidP="00DF63A7">
      <w:pPr>
        <w:rPr>
          <w:lang w:val="nb-NO"/>
        </w:rPr>
      </w:pPr>
      <w:r w:rsidRPr="00B67DC2">
        <w:rPr>
          <w:lang w:val="nb-NO"/>
        </w:rPr>
        <w:t>(</w:t>
      </w:r>
      <w:r w:rsidR="00D30B02" w:rsidRPr="00B67DC2">
        <w:rPr>
          <w:lang w:val="nb-NO"/>
        </w:rPr>
        <w:t>Legg inn kapitlets brødtekst her</w:t>
      </w:r>
      <w:r w:rsidR="00922C17" w:rsidRPr="00B67DC2">
        <w:rPr>
          <w:lang w:val="nb-NO"/>
        </w:rPr>
        <w:t>.</w:t>
      </w:r>
      <w:r w:rsidRPr="00B67DC2">
        <w:rPr>
          <w:lang w:val="nb-NO"/>
        </w:rPr>
        <w:t>)</w:t>
      </w:r>
    </w:p>
    <w:p w:rsidR="00A13F6F" w:rsidRPr="00B67DC2" w:rsidRDefault="00A13F6F" w:rsidP="00DF63A7">
      <w:pPr>
        <w:rPr>
          <w:lang w:val="nb-NO"/>
        </w:rPr>
      </w:pPr>
    </w:p>
    <w:p w:rsidR="0006159D" w:rsidRPr="00B67DC2" w:rsidRDefault="00E229FD" w:rsidP="00574735">
      <w:pPr>
        <w:pStyle w:val="Overskrift1"/>
        <w:rPr>
          <w:lang w:val="nb-NO"/>
        </w:rPr>
      </w:pPr>
      <w:bookmarkStart w:id="5" w:name="_Toc323200737"/>
      <w:r w:rsidRPr="00B67DC2">
        <w:rPr>
          <w:lang w:val="nb-NO"/>
        </w:rPr>
        <w:lastRenderedPageBreak/>
        <w:t>Kompetanseplanens forankring og ambisjoner</w:t>
      </w:r>
      <w:bookmarkEnd w:id="5"/>
    </w:p>
    <w:p w:rsidR="0006159D" w:rsidRPr="00B67DC2" w:rsidRDefault="0006159D" w:rsidP="00DF63A7">
      <w:pPr>
        <w:rPr>
          <w:lang w:val="nb-NO"/>
        </w:rPr>
      </w:pPr>
    </w:p>
    <w:p w:rsidR="00E229FD" w:rsidRPr="004F4DB6" w:rsidRDefault="00E229FD" w:rsidP="00574735">
      <w:pPr>
        <w:pStyle w:val="Overskrift2"/>
      </w:pPr>
      <w:bookmarkStart w:id="6" w:name="_Toc323200738"/>
      <w:bookmarkStart w:id="7" w:name="_Toc196212245"/>
      <w:bookmarkStart w:id="8" w:name="_Toc196212809"/>
      <w:r w:rsidRPr="004F4DB6">
        <w:t>(</w:t>
      </w:r>
      <w:r w:rsidR="00D30B02" w:rsidRPr="004F4DB6">
        <w:t xml:space="preserve">Legg inn overskrift nivå </w:t>
      </w:r>
      <w:r w:rsidRPr="004F4DB6">
        <w:t>2</w:t>
      </w:r>
      <w:r w:rsidR="00D30B02" w:rsidRPr="004F4DB6">
        <w:t xml:space="preserve"> her)</w:t>
      </w:r>
      <w:bookmarkEnd w:id="6"/>
    </w:p>
    <w:p w:rsidR="00E229FD" w:rsidRPr="004F4DB6" w:rsidRDefault="00E229FD" w:rsidP="00DF63A7"/>
    <w:p w:rsidR="00E229FD" w:rsidRPr="00B67DC2" w:rsidRDefault="00E229FD" w:rsidP="00DF63A7">
      <w:pPr>
        <w:rPr>
          <w:lang w:val="nb-NO"/>
        </w:rPr>
      </w:pPr>
      <w:r w:rsidRPr="00B67DC2">
        <w:rPr>
          <w:lang w:val="nb-NO"/>
        </w:rPr>
        <w:t>(</w:t>
      </w:r>
      <w:r w:rsidR="00D30B02" w:rsidRPr="00B67DC2">
        <w:rPr>
          <w:lang w:val="nb-NO"/>
        </w:rPr>
        <w:t>Legg inn kapitlets brødtekst her</w:t>
      </w:r>
      <w:r w:rsidRPr="00B67DC2">
        <w:rPr>
          <w:lang w:val="nb-NO"/>
        </w:rPr>
        <w:t>)</w:t>
      </w:r>
    </w:p>
    <w:p w:rsidR="00E229FD" w:rsidRPr="00B67DC2" w:rsidRDefault="00E229FD" w:rsidP="00DF63A7">
      <w:pPr>
        <w:rPr>
          <w:lang w:val="nb-NO"/>
        </w:rPr>
      </w:pPr>
    </w:p>
    <w:p w:rsidR="0033258A" w:rsidRPr="00B67DC2" w:rsidRDefault="0033258A" w:rsidP="00DF63A7">
      <w:pPr>
        <w:rPr>
          <w:lang w:val="nb-NO"/>
        </w:rPr>
      </w:pPr>
    </w:p>
    <w:p w:rsidR="0033258A" w:rsidRPr="00B67DC2" w:rsidRDefault="0033258A" w:rsidP="00574735">
      <w:pPr>
        <w:pStyle w:val="Overskrift1"/>
        <w:rPr>
          <w:lang w:val="nb-NO"/>
        </w:rPr>
      </w:pPr>
      <w:bookmarkStart w:id="9" w:name="_Toc323200739"/>
      <w:r w:rsidRPr="00B67DC2">
        <w:rPr>
          <w:lang w:val="nb-NO"/>
        </w:rPr>
        <w:lastRenderedPageBreak/>
        <w:t xml:space="preserve">Overordnede mål </w:t>
      </w:r>
      <w:r w:rsidR="0079447E" w:rsidRPr="00B67DC2">
        <w:rPr>
          <w:lang w:val="nb-NO"/>
        </w:rPr>
        <w:t>og føringer</w:t>
      </w:r>
      <w:bookmarkEnd w:id="9"/>
    </w:p>
    <w:p w:rsidR="0033258A" w:rsidRPr="00B67DC2" w:rsidRDefault="0033258A" w:rsidP="00DF63A7">
      <w:pPr>
        <w:rPr>
          <w:lang w:val="nb-NO"/>
        </w:rPr>
      </w:pPr>
    </w:p>
    <w:p w:rsidR="0033258A" w:rsidRPr="004F4DB6" w:rsidRDefault="0033258A" w:rsidP="00574735">
      <w:pPr>
        <w:pStyle w:val="Overskrift2"/>
      </w:pPr>
      <w:bookmarkStart w:id="10" w:name="_Toc323200740"/>
      <w:r w:rsidRPr="004F4DB6">
        <w:t>(</w:t>
      </w:r>
      <w:r w:rsidR="00D30B02" w:rsidRPr="004F4DB6">
        <w:t xml:space="preserve">Legg inn overskrift nivå </w:t>
      </w:r>
      <w:r w:rsidRPr="004F4DB6">
        <w:t>2</w:t>
      </w:r>
      <w:r w:rsidR="00D30B02" w:rsidRPr="004F4DB6">
        <w:t xml:space="preserve"> her)</w:t>
      </w:r>
      <w:bookmarkEnd w:id="10"/>
    </w:p>
    <w:p w:rsidR="0033258A" w:rsidRPr="004F4DB6" w:rsidRDefault="0033258A" w:rsidP="00DF63A7"/>
    <w:p w:rsidR="0033258A" w:rsidRPr="00B67DC2" w:rsidRDefault="0033258A" w:rsidP="00DF63A7">
      <w:pPr>
        <w:rPr>
          <w:lang w:val="nb-NO"/>
        </w:rPr>
      </w:pPr>
      <w:r w:rsidRPr="00B67DC2">
        <w:rPr>
          <w:lang w:val="nb-NO"/>
        </w:rPr>
        <w:t>(</w:t>
      </w:r>
      <w:r w:rsidR="00D30B02" w:rsidRPr="00B67DC2">
        <w:rPr>
          <w:lang w:val="nb-NO"/>
        </w:rPr>
        <w:t>Legg inn kapitlets brødtekst her</w:t>
      </w:r>
      <w:r w:rsidRPr="00B67DC2">
        <w:rPr>
          <w:lang w:val="nb-NO"/>
        </w:rPr>
        <w:t>)</w:t>
      </w:r>
    </w:p>
    <w:p w:rsidR="0033258A" w:rsidRPr="00B67DC2" w:rsidRDefault="0033258A" w:rsidP="00DF63A7">
      <w:pPr>
        <w:rPr>
          <w:lang w:val="nb-NO"/>
        </w:rPr>
      </w:pPr>
    </w:p>
    <w:p w:rsidR="0033258A" w:rsidRPr="00B67DC2" w:rsidRDefault="0033258A" w:rsidP="00DF63A7">
      <w:pPr>
        <w:rPr>
          <w:lang w:val="nb-NO"/>
        </w:rPr>
      </w:pPr>
    </w:p>
    <w:p w:rsidR="0033258A" w:rsidRPr="00B67DC2" w:rsidRDefault="0033258A" w:rsidP="00DF63A7">
      <w:pPr>
        <w:rPr>
          <w:lang w:val="nb-NO"/>
        </w:rPr>
      </w:pPr>
    </w:p>
    <w:p w:rsidR="0006159D" w:rsidRPr="00B67DC2" w:rsidRDefault="00903BF0" w:rsidP="00574735">
      <w:pPr>
        <w:pStyle w:val="Overskrift1"/>
        <w:rPr>
          <w:lang w:val="nb-NO"/>
        </w:rPr>
      </w:pPr>
      <w:bookmarkStart w:id="11" w:name="_Toc196212246"/>
      <w:bookmarkStart w:id="12" w:name="_Toc196212810"/>
      <w:bookmarkStart w:id="13" w:name="_Toc323200741"/>
      <w:bookmarkEnd w:id="7"/>
      <w:bookmarkEnd w:id="8"/>
      <w:r w:rsidRPr="00B67DC2">
        <w:rPr>
          <w:lang w:val="nb-NO"/>
        </w:rPr>
        <w:lastRenderedPageBreak/>
        <w:t>H</w:t>
      </w:r>
      <w:r w:rsidR="00E229FD" w:rsidRPr="00B67DC2">
        <w:rPr>
          <w:lang w:val="nb-NO"/>
        </w:rPr>
        <w:t xml:space="preserve">va </w:t>
      </w:r>
      <w:r w:rsidR="00FF3131" w:rsidRPr="00B67DC2">
        <w:rPr>
          <w:lang w:val="nb-NO"/>
        </w:rPr>
        <w:t>er</w:t>
      </w:r>
      <w:r w:rsidRPr="00B67DC2">
        <w:rPr>
          <w:lang w:val="nb-NO"/>
        </w:rPr>
        <w:t xml:space="preserve"> k</w:t>
      </w:r>
      <w:r w:rsidR="00E229FD" w:rsidRPr="00B67DC2">
        <w:rPr>
          <w:lang w:val="nb-NO"/>
        </w:rPr>
        <w:t>ompetanse</w:t>
      </w:r>
      <w:bookmarkEnd w:id="11"/>
      <w:bookmarkEnd w:id="12"/>
      <w:r w:rsidR="00FF3131" w:rsidRPr="00B67DC2">
        <w:rPr>
          <w:lang w:val="nb-NO"/>
        </w:rPr>
        <w:t>?</w:t>
      </w:r>
      <w:bookmarkEnd w:id="13"/>
    </w:p>
    <w:p w:rsidR="00903BF0" w:rsidRPr="00B67DC2" w:rsidRDefault="00903BF0" w:rsidP="00DF63A7">
      <w:pPr>
        <w:rPr>
          <w:lang w:val="nb-NO"/>
        </w:rPr>
      </w:pPr>
    </w:p>
    <w:p w:rsidR="00903BF0" w:rsidRPr="004F4DB6" w:rsidRDefault="00903BF0" w:rsidP="00574735">
      <w:pPr>
        <w:pStyle w:val="Overskrift2"/>
      </w:pPr>
      <w:bookmarkStart w:id="14" w:name="_Toc323200742"/>
      <w:r w:rsidRPr="004F4DB6">
        <w:t>(</w:t>
      </w:r>
      <w:r w:rsidR="00D30B02" w:rsidRPr="004F4DB6">
        <w:t xml:space="preserve">Legg inn overskrift nivå </w:t>
      </w:r>
      <w:r w:rsidRPr="004F4DB6">
        <w:t>2</w:t>
      </w:r>
      <w:r w:rsidR="00D30B02" w:rsidRPr="004F4DB6">
        <w:t xml:space="preserve"> her)</w:t>
      </w:r>
      <w:bookmarkEnd w:id="14"/>
    </w:p>
    <w:p w:rsidR="00903BF0" w:rsidRPr="004F4DB6" w:rsidRDefault="00903BF0" w:rsidP="00DF63A7"/>
    <w:p w:rsidR="00903BF0" w:rsidRPr="00B67DC2" w:rsidRDefault="00903BF0" w:rsidP="00DF63A7">
      <w:pPr>
        <w:rPr>
          <w:lang w:val="nb-NO"/>
        </w:rPr>
      </w:pPr>
      <w:r w:rsidRPr="00B67DC2">
        <w:rPr>
          <w:lang w:val="nb-NO"/>
        </w:rPr>
        <w:t>(</w:t>
      </w:r>
      <w:r w:rsidR="00D30B02" w:rsidRPr="00B67DC2">
        <w:rPr>
          <w:lang w:val="nb-NO"/>
        </w:rPr>
        <w:t>Legg inn kapitlets brødtekst her</w:t>
      </w:r>
      <w:r w:rsidRPr="00B67DC2">
        <w:rPr>
          <w:lang w:val="nb-NO"/>
        </w:rPr>
        <w:t>)</w:t>
      </w:r>
    </w:p>
    <w:p w:rsidR="00903BF0" w:rsidRPr="00B67DC2" w:rsidRDefault="00903BF0" w:rsidP="00DF63A7">
      <w:pPr>
        <w:rPr>
          <w:lang w:val="nb-NO"/>
        </w:rPr>
      </w:pPr>
    </w:p>
    <w:p w:rsidR="0010328D" w:rsidRPr="00B67DC2" w:rsidRDefault="0010328D" w:rsidP="00DF63A7">
      <w:pPr>
        <w:rPr>
          <w:lang w:val="nb-NO"/>
        </w:rPr>
      </w:pPr>
    </w:p>
    <w:p w:rsidR="00903BF0" w:rsidRPr="00B67DC2" w:rsidRDefault="00A70CA7" w:rsidP="00574735">
      <w:pPr>
        <w:pStyle w:val="Overskrift1"/>
        <w:rPr>
          <w:lang w:val="nb-NO"/>
        </w:rPr>
      </w:pPr>
      <w:bookmarkStart w:id="15" w:name="_Toc323200743"/>
      <w:r w:rsidRPr="00B67DC2">
        <w:rPr>
          <w:lang w:val="nb-NO"/>
        </w:rPr>
        <w:lastRenderedPageBreak/>
        <w:t>Kompetansea</w:t>
      </w:r>
      <w:r w:rsidR="00903BF0" w:rsidRPr="00B67DC2">
        <w:rPr>
          <w:lang w:val="nb-NO"/>
        </w:rPr>
        <w:t>nalyse</w:t>
      </w:r>
      <w:bookmarkEnd w:id="15"/>
      <w:r w:rsidR="00903BF0" w:rsidRPr="00B67DC2">
        <w:rPr>
          <w:lang w:val="nb-NO"/>
        </w:rPr>
        <w:t xml:space="preserve"> </w:t>
      </w:r>
    </w:p>
    <w:p w:rsidR="00C158A9" w:rsidRPr="00B67DC2" w:rsidRDefault="00C158A9" w:rsidP="00DF63A7">
      <w:pPr>
        <w:rPr>
          <w:lang w:val="nb-NO"/>
        </w:rPr>
      </w:pPr>
    </w:p>
    <w:p w:rsidR="00385193" w:rsidRPr="00B67DC2" w:rsidRDefault="005E10A2" w:rsidP="00574735">
      <w:pPr>
        <w:pStyle w:val="Overskrift2"/>
        <w:rPr>
          <w:lang w:val="nb-NO"/>
        </w:rPr>
      </w:pPr>
      <w:bookmarkStart w:id="16" w:name="_Toc323200744"/>
      <w:r w:rsidRPr="00B67DC2">
        <w:rPr>
          <w:lang w:val="nb-NO"/>
        </w:rPr>
        <w:t xml:space="preserve">Våre </w:t>
      </w:r>
      <w:r w:rsidR="00903BF0" w:rsidRPr="00B67DC2">
        <w:rPr>
          <w:lang w:val="nb-NO"/>
        </w:rPr>
        <w:t>kompetansekrav</w:t>
      </w:r>
      <w:r w:rsidR="00385193" w:rsidRPr="00B67DC2">
        <w:rPr>
          <w:lang w:val="nb-NO"/>
        </w:rPr>
        <w:t xml:space="preserve"> og vår kompetanse</w:t>
      </w:r>
      <w:r w:rsidR="00385193" w:rsidRPr="00B67DC2">
        <w:rPr>
          <w:lang w:val="nb-NO"/>
        </w:rPr>
        <w:softHyphen/>
        <w:t>beholdning</w:t>
      </w:r>
      <w:r w:rsidR="00A70CA7" w:rsidRPr="00B67DC2">
        <w:rPr>
          <w:lang w:val="nb-NO"/>
        </w:rPr>
        <w:t>/kompetansekapital</w:t>
      </w:r>
      <w:bookmarkEnd w:id="16"/>
    </w:p>
    <w:p w:rsidR="00903BF0" w:rsidRPr="00B67DC2" w:rsidRDefault="00903BF0" w:rsidP="00DF63A7">
      <w:pPr>
        <w:rPr>
          <w:lang w:val="nb-NO"/>
        </w:rPr>
      </w:pPr>
    </w:p>
    <w:p w:rsidR="00903BF0" w:rsidRPr="00B67DC2" w:rsidRDefault="00903BF0" w:rsidP="00DF63A7">
      <w:pPr>
        <w:rPr>
          <w:lang w:val="nb-NO"/>
        </w:rPr>
      </w:pPr>
      <w:r w:rsidRPr="00B67DC2">
        <w:rPr>
          <w:lang w:val="nb-NO"/>
        </w:rPr>
        <w:t>(</w:t>
      </w:r>
      <w:r w:rsidR="00D30B02" w:rsidRPr="00B67DC2">
        <w:rPr>
          <w:lang w:val="nb-NO"/>
        </w:rPr>
        <w:t>Legg inn kapitlets brødtekst her</w:t>
      </w:r>
      <w:r w:rsidRPr="00B67DC2">
        <w:rPr>
          <w:lang w:val="nb-NO"/>
        </w:rPr>
        <w:t>)</w:t>
      </w:r>
    </w:p>
    <w:p w:rsidR="00C158A9" w:rsidRPr="00B67DC2" w:rsidRDefault="00C158A9" w:rsidP="00DF63A7">
      <w:pPr>
        <w:rPr>
          <w:lang w:val="nb-NO"/>
        </w:rPr>
      </w:pPr>
    </w:p>
    <w:p w:rsidR="00C158A9" w:rsidRPr="00B67DC2" w:rsidRDefault="00C158A9" w:rsidP="00DF63A7">
      <w:pPr>
        <w:rPr>
          <w:lang w:val="nb-NO"/>
        </w:rPr>
      </w:pPr>
    </w:p>
    <w:p w:rsidR="00903BF0" w:rsidRPr="00B67DC2" w:rsidRDefault="0033258A" w:rsidP="00574735">
      <w:pPr>
        <w:pStyle w:val="Overskrift2"/>
        <w:rPr>
          <w:lang w:val="nb-NO"/>
        </w:rPr>
      </w:pPr>
      <w:bookmarkStart w:id="17" w:name="_Toc323200745"/>
      <w:r w:rsidRPr="00B67DC2">
        <w:rPr>
          <w:lang w:val="nb-NO"/>
        </w:rPr>
        <w:t>Vårt</w:t>
      </w:r>
      <w:r w:rsidR="00903BF0" w:rsidRPr="00B67DC2">
        <w:rPr>
          <w:lang w:val="nb-NO"/>
        </w:rPr>
        <w:t xml:space="preserve"> kompetansebehov: Kompetanse </w:t>
      </w:r>
      <w:r w:rsidRPr="00B67DC2">
        <w:rPr>
          <w:lang w:val="nb-NO"/>
        </w:rPr>
        <w:t xml:space="preserve">som skal </w:t>
      </w:r>
      <w:r w:rsidR="00903BF0" w:rsidRPr="00B67DC2">
        <w:rPr>
          <w:lang w:val="nb-NO"/>
        </w:rPr>
        <w:t>anskaf</w:t>
      </w:r>
      <w:r w:rsidRPr="00B67DC2">
        <w:rPr>
          <w:lang w:val="nb-NO"/>
        </w:rPr>
        <w:t>fes, utvikles</w:t>
      </w:r>
      <w:r w:rsidR="00A70CA7" w:rsidRPr="00B67DC2">
        <w:rPr>
          <w:lang w:val="nb-NO"/>
        </w:rPr>
        <w:t xml:space="preserve">, </w:t>
      </w:r>
      <w:r w:rsidRPr="00B67DC2">
        <w:rPr>
          <w:lang w:val="nb-NO"/>
        </w:rPr>
        <w:t>mobiliseres</w:t>
      </w:r>
      <w:r w:rsidR="00A70CA7" w:rsidRPr="00B67DC2">
        <w:rPr>
          <w:lang w:val="nb-NO"/>
        </w:rPr>
        <w:t xml:space="preserve"> eller avvikles</w:t>
      </w:r>
      <w:bookmarkEnd w:id="17"/>
    </w:p>
    <w:p w:rsidR="00903BF0" w:rsidRPr="00B67DC2" w:rsidRDefault="00903BF0" w:rsidP="00DF63A7">
      <w:pPr>
        <w:rPr>
          <w:lang w:val="nb-NO"/>
        </w:rPr>
      </w:pPr>
    </w:p>
    <w:p w:rsidR="00903BF0" w:rsidRPr="00B67DC2" w:rsidRDefault="00903BF0" w:rsidP="00DF63A7">
      <w:pPr>
        <w:rPr>
          <w:lang w:val="nb-NO"/>
        </w:rPr>
      </w:pPr>
      <w:r w:rsidRPr="00B67DC2">
        <w:rPr>
          <w:lang w:val="nb-NO"/>
        </w:rPr>
        <w:t>(</w:t>
      </w:r>
      <w:r w:rsidR="00D30B02" w:rsidRPr="00B67DC2">
        <w:rPr>
          <w:lang w:val="nb-NO"/>
        </w:rPr>
        <w:t>Legg inn kapitlets brødtekst her</w:t>
      </w:r>
      <w:r w:rsidRPr="00B67DC2">
        <w:rPr>
          <w:lang w:val="nb-NO"/>
        </w:rPr>
        <w:t>)</w:t>
      </w:r>
    </w:p>
    <w:p w:rsidR="00903BF0" w:rsidRPr="00B67DC2" w:rsidRDefault="00903BF0" w:rsidP="00DF63A7">
      <w:pPr>
        <w:rPr>
          <w:lang w:val="nb-NO"/>
        </w:rPr>
      </w:pPr>
    </w:p>
    <w:p w:rsidR="00385193" w:rsidRPr="00B67DC2" w:rsidRDefault="00385193" w:rsidP="00DF63A7">
      <w:pPr>
        <w:rPr>
          <w:lang w:val="nb-NO"/>
        </w:rPr>
      </w:pPr>
    </w:p>
    <w:p w:rsidR="00385193" w:rsidRPr="00B67DC2" w:rsidRDefault="00385193" w:rsidP="00574735">
      <w:pPr>
        <w:pStyle w:val="Overskrift1"/>
        <w:rPr>
          <w:lang w:val="nb-NO"/>
        </w:rPr>
      </w:pPr>
      <w:bookmarkStart w:id="18" w:name="_Toc323200746"/>
      <w:r w:rsidRPr="00B67DC2">
        <w:rPr>
          <w:lang w:val="nb-NO"/>
        </w:rPr>
        <w:lastRenderedPageBreak/>
        <w:t>Kompetansestrategier og tiltak</w:t>
      </w:r>
      <w:bookmarkEnd w:id="18"/>
    </w:p>
    <w:p w:rsidR="00385193" w:rsidRPr="00B67DC2" w:rsidRDefault="00385193" w:rsidP="00DF63A7">
      <w:pPr>
        <w:rPr>
          <w:lang w:val="nb-NO"/>
        </w:rPr>
      </w:pPr>
    </w:p>
    <w:p w:rsidR="00385193" w:rsidRPr="00B67DC2" w:rsidRDefault="00385193" w:rsidP="00574735">
      <w:pPr>
        <w:pStyle w:val="Overskrift2"/>
        <w:rPr>
          <w:lang w:val="nb-NO"/>
        </w:rPr>
      </w:pPr>
      <w:bookmarkStart w:id="19" w:name="_Toc323200747"/>
      <w:r w:rsidRPr="00B67DC2">
        <w:rPr>
          <w:lang w:val="nb-NO"/>
        </w:rPr>
        <w:t>Strategi for å anskaffe, utvikle, mobilisere og avvikle kompetanse</w:t>
      </w:r>
      <w:bookmarkEnd w:id="19"/>
    </w:p>
    <w:p w:rsidR="00385193" w:rsidRPr="00B67DC2" w:rsidRDefault="00385193" w:rsidP="00DF63A7">
      <w:pPr>
        <w:rPr>
          <w:lang w:val="nb-NO"/>
        </w:rPr>
      </w:pPr>
    </w:p>
    <w:p w:rsidR="00385193" w:rsidRPr="00B67DC2" w:rsidRDefault="00385193" w:rsidP="00DF63A7">
      <w:pPr>
        <w:rPr>
          <w:lang w:val="nb-NO"/>
        </w:rPr>
      </w:pPr>
      <w:r w:rsidRPr="00B67DC2">
        <w:rPr>
          <w:lang w:val="nb-NO"/>
        </w:rPr>
        <w:t>(Legg inn kapitlets brødtekst her)</w:t>
      </w:r>
    </w:p>
    <w:p w:rsidR="00385193" w:rsidRPr="00B67DC2" w:rsidRDefault="00385193" w:rsidP="00DF63A7">
      <w:pPr>
        <w:rPr>
          <w:lang w:val="nb-NO"/>
        </w:rPr>
      </w:pPr>
    </w:p>
    <w:p w:rsidR="00385193" w:rsidRPr="00B67DC2" w:rsidRDefault="00385193" w:rsidP="00DF63A7">
      <w:pPr>
        <w:rPr>
          <w:lang w:val="nb-NO"/>
        </w:rPr>
      </w:pPr>
    </w:p>
    <w:p w:rsidR="0033258A" w:rsidRPr="00B67DC2" w:rsidRDefault="00385193" w:rsidP="00574735">
      <w:pPr>
        <w:pStyle w:val="Overskrift2"/>
        <w:rPr>
          <w:lang w:val="nb-NO"/>
        </w:rPr>
      </w:pPr>
      <w:bookmarkStart w:id="20" w:name="_Toc323200748"/>
      <w:r w:rsidRPr="00B67DC2">
        <w:rPr>
          <w:lang w:val="nb-NO"/>
        </w:rPr>
        <w:t>Tiltaksplaner</w:t>
      </w:r>
      <w:bookmarkEnd w:id="20"/>
    </w:p>
    <w:p w:rsidR="0033258A" w:rsidRPr="00B67DC2" w:rsidRDefault="0033258A" w:rsidP="00DF63A7">
      <w:pPr>
        <w:rPr>
          <w:lang w:val="nb-NO"/>
        </w:rPr>
      </w:pPr>
    </w:p>
    <w:p w:rsidR="0033258A" w:rsidRPr="00B67DC2" w:rsidRDefault="0033258A" w:rsidP="00DF63A7">
      <w:pPr>
        <w:rPr>
          <w:lang w:val="nb-NO"/>
        </w:rPr>
      </w:pPr>
      <w:r w:rsidRPr="00B67DC2">
        <w:rPr>
          <w:lang w:val="nb-NO"/>
        </w:rPr>
        <w:t>(</w:t>
      </w:r>
      <w:r w:rsidR="00D30B02" w:rsidRPr="00B67DC2">
        <w:rPr>
          <w:lang w:val="nb-NO"/>
        </w:rPr>
        <w:t>Legg inn kapitlets brødtekst her</w:t>
      </w:r>
      <w:r w:rsidRPr="00B67DC2">
        <w:rPr>
          <w:lang w:val="nb-NO"/>
        </w:rPr>
        <w:t>)</w:t>
      </w:r>
    </w:p>
    <w:p w:rsidR="00E97A0D" w:rsidRPr="00B67DC2" w:rsidRDefault="00E97A0D" w:rsidP="00DF63A7">
      <w:pPr>
        <w:rPr>
          <w:lang w:val="nb-NO"/>
        </w:rPr>
      </w:pPr>
    </w:p>
    <w:p w:rsidR="00E97A0D" w:rsidRPr="00B67DC2" w:rsidRDefault="00E97A0D" w:rsidP="00DF63A7">
      <w:pPr>
        <w:rPr>
          <w:lang w:val="nb-NO"/>
        </w:rPr>
      </w:pPr>
    </w:p>
    <w:p w:rsidR="00E97A0D" w:rsidRPr="00B67DC2" w:rsidRDefault="00E97A0D" w:rsidP="00574735">
      <w:pPr>
        <w:pStyle w:val="Overskrift2"/>
        <w:rPr>
          <w:lang w:val="nb-NO"/>
        </w:rPr>
      </w:pPr>
      <w:bookmarkStart w:id="21" w:name="_Toc323200749"/>
      <w:r w:rsidRPr="00B67DC2">
        <w:rPr>
          <w:lang w:val="nb-NO"/>
        </w:rPr>
        <w:t>Læringsarenaer</w:t>
      </w:r>
      <w:bookmarkEnd w:id="21"/>
    </w:p>
    <w:p w:rsidR="00385193" w:rsidRPr="00B67DC2" w:rsidRDefault="00385193" w:rsidP="00DF63A7">
      <w:pPr>
        <w:rPr>
          <w:lang w:val="nb-NO"/>
        </w:rPr>
      </w:pPr>
    </w:p>
    <w:p w:rsidR="00385193" w:rsidRPr="00B67DC2" w:rsidRDefault="00385193" w:rsidP="00DF63A7">
      <w:pPr>
        <w:rPr>
          <w:lang w:val="nb-NO"/>
        </w:rPr>
      </w:pPr>
      <w:r w:rsidRPr="00B67DC2">
        <w:rPr>
          <w:lang w:val="nb-NO"/>
        </w:rPr>
        <w:t>(Legg inn kapitlets brødtekst her)</w:t>
      </w:r>
    </w:p>
    <w:p w:rsidR="00385193" w:rsidRPr="00B67DC2" w:rsidRDefault="00385193" w:rsidP="00DF63A7">
      <w:pPr>
        <w:rPr>
          <w:lang w:val="nb-NO"/>
        </w:rPr>
      </w:pPr>
    </w:p>
    <w:p w:rsidR="00E97A0D" w:rsidRPr="00B67DC2" w:rsidRDefault="00E97A0D" w:rsidP="00DF63A7">
      <w:pPr>
        <w:rPr>
          <w:lang w:val="nb-NO"/>
        </w:rPr>
      </w:pPr>
    </w:p>
    <w:p w:rsidR="00E97A0D" w:rsidRPr="00B67DC2" w:rsidRDefault="00E97A0D" w:rsidP="00574735">
      <w:pPr>
        <w:pStyle w:val="Overskrift2"/>
        <w:rPr>
          <w:lang w:val="nb-NO"/>
        </w:rPr>
      </w:pPr>
      <w:bookmarkStart w:id="22" w:name="_Toc323200750"/>
      <w:r w:rsidRPr="00B67DC2">
        <w:rPr>
          <w:lang w:val="nb-NO"/>
        </w:rPr>
        <w:t>Økonomiske rammebetingelser</w:t>
      </w:r>
      <w:bookmarkEnd w:id="22"/>
    </w:p>
    <w:p w:rsidR="00385193" w:rsidRPr="00B67DC2" w:rsidRDefault="00385193" w:rsidP="00DF63A7">
      <w:pPr>
        <w:rPr>
          <w:lang w:val="nb-NO"/>
        </w:rPr>
      </w:pPr>
    </w:p>
    <w:p w:rsidR="00385193" w:rsidRPr="00B67DC2" w:rsidRDefault="00385193" w:rsidP="00DF63A7">
      <w:pPr>
        <w:rPr>
          <w:lang w:val="nb-NO"/>
        </w:rPr>
      </w:pPr>
      <w:r w:rsidRPr="00B67DC2">
        <w:rPr>
          <w:lang w:val="nb-NO"/>
        </w:rPr>
        <w:t>(Legg inn kapitlets brødtekst her)</w:t>
      </w:r>
    </w:p>
    <w:p w:rsidR="0033258A" w:rsidRPr="00B67DC2" w:rsidRDefault="0033258A" w:rsidP="00DF63A7">
      <w:pPr>
        <w:rPr>
          <w:lang w:val="nb-NO"/>
        </w:rPr>
      </w:pPr>
    </w:p>
    <w:p w:rsidR="0033258A" w:rsidRPr="00B67DC2" w:rsidRDefault="0033258A" w:rsidP="00DF63A7">
      <w:pPr>
        <w:rPr>
          <w:lang w:val="nb-NO"/>
        </w:rPr>
      </w:pPr>
    </w:p>
    <w:p w:rsidR="0033258A" w:rsidRPr="00B67DC2" w:rsidRDefault="0033258A" w:rsidP="00574735">
      <w:pPr>
        <w:pStyle w:val="Overskrift1"/>
        <w:rPr>
          <w:lang w:val="nb-NO"/>
        </w:rPr>
      </w:pPr>
      <w:bookmarkStart w:id="23" w:name="_Toc287359755"/>
      <w:bookmarkStart w:id="24" w:name="_Toc323200751"/>
      <w:r w:rsidRPr="00B67DC2">
        <w:rPr>
          <w:lang w:val="nb-NO"/>
        </w:rPr>
        <w:lastRenderedPageBreak/>
        <w:t xml:space="preserve">Plan for evaluering </w:t>
      </w:r>
      <w:r w:rsidR="00A70CA7" w:rsidRPr="00B67DC2">
        <w:rPr>
          <w:lang w:val="nb-NO"/>
        </w:rPr>
        <w:t xml:space="preserve">og oppfølging av </w:t>
      </w:r>
      <w:r w:rsidRPr="00B67DC2">
        <w:rPr>
          <w:lang w:val="nb-NO"/>
        </w:rPr>
        <w:t>kompetanse</w:t>
      </w:r>
      <w:r w:rsidRPr="00B67DC2">
        <w:rPr>
          <w:lang w:val="nb-NO"/>
        </w:rPr>
        <w:softHyphen/>
        <w:t>tiltakene</w:t>
      </w:r>
      <w:bookmarkEnd w:id="23"/>
      <w:bookmarkEnd w:id="24"/>
    </w:p>
    <w:p w:rsidR="00A70CA7" w:rsidRPr="00B67DC2" w:rsidRDefault="00A70CA7" w:rsidP="00DF63A7">
      <w:pPr>
        <w:rPr>
          <w:lang w:val="nb-NO"/>
        </w:rPr>
      </w:pPr>
    </w:p>
    <w:p w:rsidR="00360D7A" w:rsidRPr="00B67DC2" w:rsidRDefault="0033258A" w:rsidP="00DF63A7">
      <w:pPr>
        <w:pStyle w:val="Overskrift2"/>
        <w:rPr>
          <w:lang w:val="nb-NO"/>
        </w:rPr>
      </w:pPr>
      <w:bookmarkStart w:id="25" w:name="_Toc287359756"/>
      <w:bookmarkStart w:id="26" w:name="_Toc323200752"/>
      <w:r w:rsidRPr="00B67DC2">
        <w:rPr>
          <w:lang w:val="nb-NO"/>
        </w:rPr>
        <w:t xml:space="preserve">Evaluering </w:t>
      </w:r>
      <w:r w:rsidR="00A70CA7" w:rsidRPr="00B67DC2">
        <w:rPr>
          <w:lang w:val="nb-NO"/>
        </w:rPr>
        <w:t>og oppfølging av den strategiske kompetanseplanen</w:t>
      </w:r>
      <w:bookmarkStart w:id="27" w:name="_Toc287359757"/>
      <w:bookmarkEnd w:id="25"/>
      <w:bookmarkEnd w:id="26"/>
    </w:p>
    <w:p w:rsidR="00A70CA7" w:rsidRPr="00B67DC2" w:rsidRDefault="00A70CA7" w:rsidP="00DF63A7">
      <w:pPr>
        <w:rPr>
          <w:lang w:val="nb-NO"/>
        </w:rPr>
      </w:pPr>
    </w:p>
    <w:p w:rsidR="00360D7A" w:rsidRPr="00B67DC2" w:rsidRDefault="00360D7A" w:rsidP="00DF63A7">
      <w:pPr>
        <w:rPr>
          <w:lang w:val="nb-NO"/>
        </w:rPr>
      </w:pPr>
      <w:r w:rsidRPr="00B67DC2">
        <w:rPr>
          <w:lang w:val="nb-NO"/>
        </w:rPr>
        <w:t>(Legg inn kapitlets brødtekst her)</w:t>
      </w:r>
    </w:p>
    <w:p w:rsidR="00360D7A" w:rsidRPr="00B67DC2" w:rsidRDefault="00360D7A" w:rsidP="00DF63A7">
      <w:pPr>
        <w:rPr>
          <w:lang w:val="nb-NO"/>
        </w:rPr>
      </w:pPr>
    </w:p>
    <w:p w:rsidR="00360D7A" w:rsidRPr="00B67DC2" w:rsidRDefault="00360D7A" w:rsidP="00DF63A7">
      <w:pPr>
        <w:rPr>
          <w:lang w:val="nb-NO"/>
        </w:rPr>
      </w:pPr>
    </w:p>
    <w:p w:rsidR="0033258A" w:rsidRPr="00B67DC2" w:rsidRDefault="00360D7A" w:rsidP="00574735">
      <w:pPr>
        <w:pStyle w:val="Overskrift2"/>
        <w:rPr>
          <w:lang w:val="nb-NO"/>
        </w:rPr>
      </w:pPr>
      <w:bookmarkStart w:id="28" w:name="_Toc323200753"/>
      <w:r w:rsidRPr="00B67DC2">
        <w:rPr>
          <w:lang w:val="nb-NO"/>
        </w:rPr>
        <w:t>E</w:t>
      </w:r>
      <w:r w:rsidR="0033258A" w:rsidRPr="00B67DC2">
        <w:rPr>
          <w:lang w:val="nb-NO"/>
        </w:rPr>
        <w:t xml:space="preserve">valuering </w:t>
      </w:r>
      <w:r w:rsidR="00A70CA7" w:rsidRPr="00B67DC2">
        <w:rPr>
          <w:lang w:val="nb-NO"/>
        </w:rPr>
        <w:t>og oppfølging av strategier og tiltak</w:t>
      </w:r>
      <w:bookmarkEnd w:id="27"/>
      <w:bookmarkEnd w:id="28"/>
    </w:p>
    <w:p w:rsidR="00360D7A" w:rsidRPr="00B67DC2" w:rsidRDefault="00360D7A" w:rsidP="00DF63A7">
      <w:pPr>
        <w:rPr>
          <w:lang w:val="nb-NO"/>
        </w:rPr>
      </w:pPr>
    </w:p>
    <w:p w:rsidR="00360D7A" w:rsidRPr="00B67DC2" w:rsidRDefault="00360D7A" w:rsidP="00DF63A7">
      <w:pPr>
        <w:rPr>
          <w:lang w:val="nb-NO"/>
        </w:rPr>
      </w:pPr>
      <w:r w:rsidRPr="00B67DC2">
        <w:rPr>
          <w:lang w:val="nb-NO"/>
        </w:rPr>
        <w:t>(Legg inn kapitlets brødtekst her)</w:t>
      </w:r>
    </w:p>
    <w:p w:rsidR="00360D7A" w:rsidRPr="00B67DC2" w:rsidRDefault="00360D7A" w:rsidP="00DF63A7">
      <w:pPr>
        <w:rPr>
          <w:lang w:val="nb-NO"/>
        </w:rPr>
      </w:pPr>
    </w:p>
    <w:p w:rsidR="0033258A" w:rsidRPr="00B67DC2" w:rsidRDefault="0033258A" w:rsidP="00DF63A7">
      <w:pPr>
        <w:rPr>
          <w:lang w:val="nb-NO"/>
        </w:rPr>
      </w:pPr>
    </w:p>
    <w:p w:rsidR="0006159D" w:rsidRPr="00B67DC2" w:rsidRDefault="002968EF" w:rsidP="00574735">
      <w:pPr>
        <w:pStyle w:val="Overskrift1"/>
        <w:rPr>
          <w:lang w:val="nb-NO"/>
        </w:rPr>
      </w:pPr>
      <w:bookmarkStart w:id="29" w:name="_Toc196212275"/>
      <w:bookmarkStart w:id="30" w:name="_Toc287359758"/>
      <w:bookmarkStart w:id="31" w:name="_Toc323200754"/>
      <w:r w:rsidRPr="00B67DC2">
        <w:rPr>
          <w:lang w:val="nb-NO"/>
        </w:rPr>
        <w:lastRenderedPageBreak/>
        <w:t>V</w:t>
      </w:r>
      <w:r w:rsidR="00CE2D25" w:rsidRPr="00B67DC2">
        <w:rPr>
          <w:lang w:val="nb-NO"/>
        </w:rPr>
        <w:t>edlegg</w:t>
      </w:r>
      <w:bookmarkEnd w:id="29"/>
      <w:bookmarkEnd w:id="30"/>
      <w:bookmarkEnd w:id="31"/>
    </w:p>
    <w:p w:rsidR="0006159D" w:rsidRPr="00B67DC2" w:rsidRDefault="0006159D" w:rsidP="00DF63A7">
      <w:pPr>
        <w:rPr>
          <w:lang w:val="nb-NO"/>
        </w:rPr>
      </w:pPr>
    </w:p>
    <w:p w:rsidR="00C06F23" w:rsidRPr="00B67DC2" w:rsidRDefault="00C06F23" w:rsidP="00DF63A7">
      <w:pPr>
        <w:rPr>
          <w:lang w:val="nb-NO"/>
        </w:rPr>
      </w:pPr>
    </w:p>
    <w:p w:rsidR="00C06F23" w:rsidRPr="00B67DC2" w:rsidRDefault="00C06F23" w:rsidP="00DF63A7">
      <w:pPr>
        <w:rPr>
          <w:lang w:val="nb-NO"/>
        </w:rPr>
      </w:pPr>
      <w:r w:rsidRPr="004F4DB6">
        <w:t xml:space="preserve">(Sett inn ei liste over </w:t>
      </w:r>
      <w:proofErr w:type="spellStart"/>
      <w:r w:rsidRPr="004F4DB6">
        <w:t>vedleggene</w:t>
      </w:r>
      <w:proofErr w:type="spellEnd"/>
      <w:r w:rsidRPr="004F4DB6">
        <w:t xml:space="preserve"> til dokumentet her</w:t>
      </w:r>
      <w:r w:rsidR="00B67DC2" w:rsidRPr="004F4DB6">
        <w:t xml:space="preserve">. </w:t>
      </w:r>
      <w:r w:rsidR="00B67DC2" w:rsidRPr="00B67DC2">
        <w:rPr>
          <w:lang w:val="nb-NO"/>
        </w:rPr>
        <w:t>Eksemp</w:t>
      </w:r>
      <w:r w:rsidR="00B67DC2">
        <w:rPr>
          <w:lang w:val="nb-NO"/>
        </w:rPr>
        <w:t>el</w:t>
      </w:r>
      <w:r w:rsidR="00B67DC2" w:rsidRPr="00B67DC2">
        <w:rPr>
          <w:lang w:val="nb-NO"/>
        </w:rPr>
        <w:t>vis resultat og sammendrag av analyser, opplæringsplaner</w:t>
      </w:r>
      <w:r w:rsidR="00B67DC2">
        <w:rPr>
          <w:lang w:val="nb-NO"/>
        </w:rPr>
        <w:t xml:space="preserve"> etc.</w:t>
      </w:r>
      <w:r w:rsidRPr="00B67DC2">
        <w:rPr>
          <w:lang w:val="nb-NO"/>
        </w:rPr>
        <w:t>)</w:t>
      </w:r>
    </w:p>
    <w:p w:rsidR="00903BF0" w:rsidRPr="00B67DC2" w:rsidRDefault="00903BF0" w:rsidP="00DF63A7">
      <w:pPr>
        <w:rPr>
          <w:lang w:val="nb-NO"/>
        </w:rPr>
      </w:pPr>
    </w:p>
    <w:p w:rsidR="00903BF0" w:rsidRPr="00B67DC2" w:rsidRDefault="00903BF0" w:rsidP="00DF63A7">
      <w:pPr>
        <w:rPr>
          <w:lang w:val="nb-NO"/>
        </w:rPr>
      </w:pPr>
    </w:p>
    <w:p w:rsidR="00903BF0" w:rsidRPr="00B67DC2" w:rsidRDefault="0006159D" w:rsidP="00574735">
      <w:pPr>
        <w:pStyle w:val="Overskrift1"/>
        <w:rPr>
          <w:lang w:val="nb-NO"/>
        </w:rPr>
      </w:pPr>
      <w:bookmarkStart w:id="32" w:name="_Toc196212277"/>
      <w:bookmarkStart w:id="33" w:name="_Toc287359759"/>
      <w:bookmarkStart w:id="34" w:name="_Toc323200755"/>
      <w:r w:rsidRPr="00B67DC2">
        <w:rPr>
          <w:lang w:val="nb-NO"/>
        </w:rPr>
        <w:lastRenderedPageBreak/>
        <w:t>Litteratur</w:t>
      </w:r>
      <w:r w:rsidR="00903BF0" w:rsidRPr="00B67DC2">
        <w:rPr>
          <w:lang w:val="nb-NO"/>
        </w:rPr>
        <w:t>liste – referanser</w:t>
      </w:r>
      <w:bookmarkEnd w:id="32"/>
      <w:bookmarkEnd w:id="33"/>
      <w:bookmarkEnd w:id="34"/>
    </w:p>
    <w:p w:rsidR="00CE2D25" w:rsidRPr="00B67DC2" w:rsidRDefault="00CE2D25" w:rsidP="00DF63A7">
      <w:pPr>
        <w:rPr>
          <w:lang w:val="nb-NO"/>
        </w:rPr>
      </w:pPr>
    </w:p>
    <w:p w:rsidR="00CE2D25" w:rsidRPr="00B67DC2" w:rsidRDefault="00CE2D25" w:rsidP="00DF63A7">
      <w:pPr>
        <w:rPr>
          <w:lang w:val="nb-NO"/>
        </w:rPr>
      </w:pPr>
    </w:p>
    <w:p w:rsidR="00B67DC2" w:rsidRPr="00B67DC2" w:rsidRDefault="00B67DC2">
      <w:pPr>
        <w:rPr>
          <w:lang w:val="nb-NO"/>
        </w:rPr>
      </w:pPr>
    </w:p>
    <w:sectPr w:rsidR="00B67DC2" w:rsidRPr="00B67DC2" w:rsidSect="0022112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E4" w:rsidRDefault="00912EE4" w:rsidP="00DF63A7">
      <w:r>
        <w:separator/>
      </w:r>
    </w:p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</w:endnote>
  <w:endnote w:type="continuationSeparator" w:id="0">
    <w:p w:rsidR="00912EE4" w:rsidRDefault="00912EE4" w:rsidP="00DF63A7">
      <w:r>
        <w:continuationSeparator/>
      </w:r>
    </w:p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19" w:rsidRDefault="00263019" w:rsidP="00DF63A7">
    <w:pPr>
      <w:pStyle w:val="Bunntekst"/>
    </w:pPr>
    <w:r w:rsidRPr="00174BD6"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5988537</wp:posOffset>
          </wp:positionH>
          <wp:positionV relativeFrom="paragraph">
            <wp:posOffset>-980027</wp:posOffset>
          </wp:positionV>
          <wp:extent cx="610342" cy="308758"/>
          <wp:effectExtent l="19050" t="0" r="0" b="0"/>
          <wp:wrapNone/>
          <wp:docPr id="3" name="Bilde 0" descr="logo K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342" cy="308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19" w:rsidRPr="001B71E5" w:rsidRDefault="00263019" w:rsidP="00DF63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19" w:rsidRPr="00574735" w:rsidRDefault="00263019" w:rsidP="00E6448E">
    <w:pPr>
      <w:pBdr>
        <w:top w:val="dashSmallGap" w:sz="12" w:space="1" w:color="365F91" w:themeColor="accent1" w:themeShade="BF"/>
      </w:pBdr>
      <w:ind w:right="-1417" w:hanging="1417"/>
      <w:rPr>
        <w:sz w:val="10"/>
      </w:rPr>
    </w:pPr>
  </w:p>
  <w:p w:rsidR="00263019" w:rsidRPr="00574735" w:rsidRDefault="004B5FE1" w:rsidP="00DF63A7">
    <w:pPr>
      <w:rPr>
        <w:rFonts w:ascii="Century Gothic" w:hAnsi="Century Gothic"/>
        <w:color w:val="E36C0A" w:themeColor="accent6" w:themeShade="BF"/>
        <w:sz w:val="60"/>
        <w:szCs w:val="60"/>
      </w:rPr>
    </w:pPr>
    <w:r w:rsidRPr="00574735">
      <w:rPr>
        <w:rFonts w:ascii="Century Gothic" w:hAnsi="Century Gothic"/>
        <w:color w:val="E36C0A" w:themeColor="accent6" w:themeShade="BF"/>
        <w:sz w:val="60"/>
        <w:szCs w:val="60"/>
      </w:rPr>
      <w:fldChar w:fldCharType="begin"/>
    </w:r>
    <w:r w:rsidR="00263019" w:rsidRPr="00574735">
      <w:rPr>
        <w:rFonts w:ascii="Century Gothic" w:hAnsi="Century Gothic"/>
        <w:color w:val="E36C0A" w:themeColor="accent6" w:themeShade="BF"/>
        <w:sz w:val="60"/>
        <w:szCs w:val="60"/>
      </w:rPr>
      <w:instrText xml:space="preserve"> PAGE </w:instrText>
    </w:r>
    <w:r w:rsidRPr="00574735">
      <w:rPr>
        <w:rFonts w:ascii="Century Gothic" w:hAnsi="Century Gothic"/>
        <w:color w:val="E36C0A" w:themeColor="accent6" w:themeShade="BF"/>
        <w:sz w:val="60"/>
        <w:szCs w:val="60"/>
      </w:rPr>
      <w:fldChar w:fldCharType="separate"/>
    </w:r>
    <w:r w:rsidR="008B3CC0">
      <w:rPr>
        <w:rFonts w:ascii="Century Gothic" w:hAnsi="Century Gothic"/>
        <w:noProof/>
        <w:color w:val="E36C0A" w:themeColor="accent6" w:themeShade="BF"/>
        <w:sz w:val="60"/>
        <w:szCs w:val="60"/>
      </w:rPr>
      <w:t>13</w:t>
    </w:r>
    <w:r w:rsidRPr="00574735">
      <w:rPr>
        <w:rFonts w:ascii="Century Gothic" w:hAnsi="Century Gothic"/>
        <w:color w:val="E36C0A" w:themeColor="accent6" w:themeShade="BF"/>
        <w:sz w:val="60"/>
        <w:szCs w:val="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E4" w:rsidRDefault="00912EE4" w:rsidP="00DF63A7">
      <w:r>
        <w:separator/>
      </w:r>
    </w:p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</w:footnote>
  <w:footnote w:type="continuationSeparator" w:id="0">
    <w:p w:rsidR="00912EE4" w:rsidRDefault="00912EE4" w:rsidP="00DF63A7">
      <w:r>
        <w:continuationSeparator/>
      </w:r>
    </w:p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  <w:p w:rsidR="00912EE4" w:rsidRDefault="00912EE4" w:rsidP="00DF6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19" w:rsidRDefault="00263019" w:rsidP="00DF63A7"/>
  <w:p w:rsidR="00263019" w:rsidRDefault="00263019" w:rsidP="00DF63A7"/>
  <w:p w:rsidR="00263019" w:rsidRDefault="00263019" w:rsidP="00DF63A7"/>
  <w:p w:rsidR="00263019" w:rsidRDefault="00263019" w:rsidP="00DF63A7"/>
  <w:p w:rsidR="00263019" w:rsidRDefault="00263019" w:rsidP="00DF63A7"/>
  <w:p w:rsidR="00263019" w:rsidRDefault="00263019" w:rsidP="00DF63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19" w:rsidRDefault="00263019" w:rsidP="00675233">
    <w:pPr>
      <w:rPr>
        <w:rFonts w:ascii="Century Gothic" w:hAnsi="Century Gothic"/>
        <w:b/>
        <w:color w:val="E36C0A" w:themeColor="accent6" w:themeShade="BF"/>
        <w:sz w:val="20"/>
      </w:rPr>
    </w:pPr>
    <w:r w:rsidRPr="0079447E">
      <w:rPr>
        <w:rFonts w:ascii="Century Gothic" w:hAnsi="Century Gothic"/>
        <w:b/>
        <w:color w:val="E36C0A" w:themeColor="accent6" w:themeShade="BF"/>
        <w:sz w:val="20"/>
      </w:rPr>
      <w:t>Strategisk kompetanseplan</w:t>
    </w:r>
  </w:p>
  <w:p w:rsidR="004D248F" w:rsidRPr="004D248F" w:rsidRDefault="004D248F" w:rsidP="004D248F">
    <w:pPr>
      <w:pBdr>
        <w:bottom w:val="dashSmallGap" w:sz="12" w:space="1" w:color="365F91" w:themeColor="accent1" w:themeShade="BF"/>
      </w:pBdr>
      <w:ind w:left="-1417" w:right="-1417"/>
      <w:jc w:val="center"/>
      <w:rPr>
        <w:rFonts w:ascii="Century Gothic" w:hAnsi="Century Gothic"/>
        <w:b/>
        <w:color w:val="E36C0A" w:themeColor="accent6" w:themeShade="BF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18A252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C7028C"/>
    <w:multiLevelType w:val="hybridMultilevel"/>
    <w:tmpl w:val="21FC1B32"/>
    <w:lvl w:ilvl="0" w:tplc="3B5462A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622867"/>
    <w:multiLevelType w:val="hybridMultilevel"/>
    <w:tmpl w:val="43768BEC"/>
    <w:lvl w:ilvl="0" w:tplc="041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E6FA0"/>
    <w:multiLevelType w:val="hybridMultilevel"/>
    <w:tmpl w:val="13B6AD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0A90"/>
    <w:multiLevelType w:val="hybridMultilevel"/>
    <w:tmpl w:val="D44AB1CA"/>
    <w:lvl w:ilvl="0" w:tplc="041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783109D"/>
    <w:multiLevelType w:val="hybridMultilevel"/>
    <w:tmpl w:val="29367D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54EFB"/>
    <w:multiLevelType w:val="hybridMultilevel"/>
    <w:tmpl w:val="331892D8"/>
    <w:lvl w:ilvl="0" w:tplc="E2CC3FA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CB714BB"/>
    <w:multiLevelType w:val="hybridMultilevel"/>
    <w:tmpl w:val="E89EA7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5C36"/>
    <w:multiLevelType w:val="hybridMultilevel"/>
    <w:tmpl w:val="A546FA52"/>
    <w:lvl w:ilvl="0" w:tplc="041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5CB64B7"/>
    <w:multiLevelType w:val="hybridMultilevel"/>
    <w:tmpl w:val="1318DC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648AD"/>
    <w:multiLevelType w:val="hybridMultilevel"/>
    <w:tmpl w:val="9A726EE4"/>
    <w:lvl w:ilvl="0" w:tplc="84F2C706">
      <w:start w:val="1"/>
      <w:numFmt w:val="upperLetter"/>
      <w:lvlText w:val="%1."/>
      <w:lvlJc w:val="left"/>
      <w:pPr>
        <w:tabs>
          <w:tab w:val="num" w:pos="3127"/>
        </w:tabs>
        <w:ind w:left="3127" w:hanging="60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F21D7"/>
    <w:multiLevelType w:val="hybridMultilevel"/>
    <w:tmpl w:val="DF3463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B6853"/>
    <w:multiLevelType w:val="hybridMultilevel"/>
    <w:tmpl w:val="0F3CEBDC"/>
    <w:lvl w:ilvl="0" w:tplc="A63C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86E66"/>
    <w:multiLevelType w:val="hybridMultilevel"/>
    <w:tmpl w:val="0FD025EC"/>
    <w:lvl w:ilvl="0" w:tplc="7D5A6672">
      <w:start w:val="1"/>
      <w:numFmt w:val="upperLetter"/>
      <w:lvlText w:val="%1."/>
      <w:lvlJc w:val="left"/>
      <w:pPr>
        <w:tabs>
          <w:tab w:val="num" w:pos="3127"/>
        </w:tabs>
        <w:ind w:left="3127" w:hanging="607"/>
      </w:pPr>
      <w:rPr>
        <w:rFonts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B6C7F"/>
    <w:multiLevelType w:val="hybridMultilevel"/>
    <w:tmpl w:val="46F6DD76"/>
    <w:lvl w:ilvl="0" w:tplc="434C14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15E46"/>
    <w:multiLevelType w:val="multilevel"/>
    <w:tmpl w:val="1EF64EB2"/>
    <w:lvl w:ilvl="0">
      <w:start w:val="1"/>
      <w:numFmt w:val="decimal"/>
      <w:pStyle w:val="Oversk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012168"/>
    <w:multiLevelType w:val="multilevel"/>
    <w:tmpl w:val="46F6DD7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B6E4C"/>
    <w:multiLevelType w:val="multilevel"/>
    <w:tmpl w:val="0FD025EC"/>
    <w:lvl w:ilvl="0">
      <w:start w:val="1"/>
      <w:numFmt w:val="upperLetter"/>
      <w:lvlText w:val="%1."/>
      <w:lvlJc w:val="left"/>
      <w:pPr>
        <w:tabs>
          <w:tab w:val="num" w:pos="3127"/>
        </w:tabs>
        <w:ind w:left="3127" w:hanging="607"/>
      </w:pPr>
      <w:rPr>
        <w:rFonts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15"/>
  </w:num>
  <w:num w:numId="13">
    <w:abstractNumId w:val="15"/>
  </w:num>
  <w:num w:numId="14">
    <w:abstractNumId w:val="15"/>
  </w:num>
  <w:num w:numId="15">
    <w:abstractNumId w:val="14"/>
  </w:num>
  <w:num w:numId="16">
    <w:abstractNumId w:val="16"/>
  </w:num>
  <w:num w:numId="17">
    <w:abstractNumId w:val="13"/>
  </w:num>
  <w:num w:numId="18">
    <w:abstractNumId w:val="17"/>
  </w:num>
  <w:num w:numId="19">
    <w:abstractNumId w:val="10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1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7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5"/>
  </w:num>
  <w:num w:numId="4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5eaff,#e7f3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DF"/>
    <w:rsid w:val="0000267E"/>
    <w:rsid w:val="00005B7A"/>
    <w:rsid w:val="000104C5"/>
    <w:rsid w:val="00023028"/>
    <w:rsid w:val="00023A06"/>
    <w:rsid w:val="00024962"/>
    <w:rsid w:val="00025B45"/>
    <w:rsid w:val="000261C2"/>
    <w:rsid w:val="00044D1A"/>
    <w:rsid w:val="0005197C"/>
    <w:rsid w:val="00054163"/>
    <w:rsid w:val="00055B8D"/>
    <w:rsid w:val="0006159D"/>
    <w:rsid w:val="00065373"/>
    <w:rsid w:val="00067E83"/>
    <w:rsid w:val="000805F2"/>
    <w:rsid w:val="000825D4"/>
    <w:rsid w:val="0008735A"/>
    <w:rsid w:val="0009355B"/>
    <w:rsid w:val="00093E05"/>
    <w:rsid w:val="00093ED9"/>
    <w:rsid w:val="000A0716"/>
    <w:rsid w:val="000A4A02"/>
    <w:rsid w:val="000B1358"/>
    <w:rsid w:val="000C0D1A"/>
    <w:rsid w:val="000C291F"/>
    <w:rsid w:val="000C2B01"/>
    <w:rsid w:val="000D73B1"/>
    <w:rsid w:val="000F1462"/>
    <w:rsid w:val="000F6217"/>
    <w:rsid w:val="0010128D"/>
    <w:rsid w:val="00102CB0"/>
    <w:rsid w:val="0010328D"/>
    <w:rsid w:val="0010351F"/>
    <w:rsid w:val="00113150"/>
    <w:rsid w:val="00123676"/>
    <w:rsid w:val="00123845"/>
    <w:rsid w:val="0012499B"/>
    <w:rsid w:val="00134AB7"/>
    <w:rsid w:val="001406B4"/>
    <w:rsid w:val="001407B0"/>
    <w:rsid w:val="0014621F"/>
    <w:rsid w:val="0015323B"/>
    <w:rsid w:val="001549E9"/>
    <w:rsid w:val="00165F9D"/>
    <w:rsid w:val="00172FA7"/>
    <w:rsid w:val="00174BD6"/>
    <w:rsid w:val="00176468"/>
    <w:rsid w:val="00187698"/>
    <w:rsid w:val="0019481B"/>
    <w:rsid w:val="001976F2"/>
    <w:rsid w:val="001A7F23"/>
    <w:rsid w:val="001B00FA"/>
    <w:rsid w:val="001B212A"/>
    <w:rsid w:val="001B2716"/>
    <w:rsid w:val="001B3D00"/>
    <w:rsid w:val="001B47A6"/>
    <w:rsid w:val="001B6CEA"/>
    <w:rsid w:val="001B71E5"/>
    <w:rsid w:val="001B75C0"/>
    <w:rsid w:val="001D23A6"/>
    <w:rsid w:val="001E594A"/>
    <w:rsid w:val="001F688A"/>
    <w:rsid w:val="001F7DDF"/>
    <w:rsid w:val="00204017"/>
    <w:rsid w:val="002064AD"/>
    <w:rsid w:val="00221122"/>
    <w:rsid w:val="00226595"/>
    <w:rsid w:val="00230E83"/>
    <w:rsid w:val="00237516"/>
    <w:rsid w:val="00237DA5"/>
    <w:rsid w:val="00240207"/>
    <w:rsid w:val="00240639"/>
    <w:rsid w:val="002447E3"/>
    <w:rsid w:val="00246DF3"/>
    <w:rsid w:val="00247705"/>
    <w:rsid w:val="002524EF"/>
    <w:rsid w:val="00260D90"/>
    <w:rsid w:val="00263019"/>
    <w:rsid w:val="0027573D"/>
    <w:rsid w:val="00282C0F"/>
    <w:rsid w:val="00282E67"/>
    <w:rsid w:val="00285B89"/>
    <w:rsid w:val="00292FCD"/>
    <w:rsid w:val="002968EF"/>
    <w:rsid w:val="002A3674"/>
    <w:rsid w:val="002A3FF2"/>
    <w:rsid w:val="002A64F1"/>
    <w:rsid w:val="002A73CD"/>
    <w:rsid w:val="002B2410"/>
    <w:rsid w:val="002C2040"/>
    <w:rsid w:val="002C3245"/>
    <w:rsid w:val="002D5092"/>
    <w:rsid w:val="002E2DA0"/>
    <w:rsid w:val="002E2E97"/>
    <w:rsid w:val="002E3152"/>
    <w:rsid w:val="002E469C"/>
    <w:rsid w:val="002E5179"/>
    <w:rsid w:val="002E5F14"/>
    <w:rsid w:val="002F3191"/>
    <w:rsid w:val="002F4EED"/>
    <w:rsid w:val="002F65F6"/>
    <w:rsid w:val="003004EF"/>
    <w:rsid w:val="00300DAA"/>
    <w:rsid w:val="003052BF"/>
    <w:rsid w:val="0031013E"/>
    <w:rsid w:val="003102D9"/>
    <w:rsid w:val="00314E5E"/>
    <w:rsid w:val="0031555B"/>
    <w:rsid w:val="003163E2"/>
    <w:rsid w:val="00326B31"/>
    <w:rsid w:val="00331723"/>
    <w:rsid w:val="0033258A"/>
    <w:rsid w:val="00345062"/>
    <w:rsid w:val="00352BEC"/>
    <w:rsid w:val="00356848"/>
    <w:rsid w:val="003607B7"/>
    <w:rsid w:val="00360D7A"/>
    <w:rsid w:val="003613BA"/>
    <w:rsid w:val="00370D64"/>
    <w:rsid w:val="003768A5"/>
    <w:rsid w:val="0038136A"/>
    <w:rsid w:val="00385193"/>
    <w:rsid w:val="0038618B"/>
    <w:rsid w:val="0039095E"/>
    <w:rsid w:val="00394EB3"/>
    <w:rsid w:val="00395ECA"/>
    <w:rsid w:val="003A11C7"/>
    <w:rsid w:val="003A2530"/>
    <w:rsid w:val="003B369C"/>
    <w:rsid w:val="003C0CC7"/>
    <w:rsid w:val="003C52F7"/>
    <w:rsid w:val="003D2643"/>
    <w:rsid w:val="003D37E5"/>
    <w:rsid w:val="003F4162"/>
    <w:rsid w:val="003F6CE9"/>
    <w:rsid w:val="00401575"/>
    <w:rsid w:val="00404777"/>
    <w:rsid w:val="0041068A"/>
    <w:rsid w:val="00414D76"/>
    <w:rsid w:val="00424036"/>
    <w:rsid w:val="00427525"/>
    <w:rsid w:val="00433447"/>
    <w:rsid w:val="00445C0A"/>
    <w:rsid w:val="0044737B"/>
    <w:rsid w:val="004509AB"/>
    <w:rsid w:val="00455753"/>
    <w:rsid w:val="0046307D"/>
    <w:rsid w:val="00464B23"/>
    <w:rsid w:val="00466341"/>
    <w:rsid w:val="004762AB"/>
    <w:rsid w:val="00486133"/>
    <w:rsid w:val="004A451B"/>
    <w:rsid w:val="004B5FE1"/>
    <w:rsid w:val="004B6DEB"/>
    <w:rsid w:val="004D0393"/>
    <w:rsid w:val="004D248F"/>
    <w:rsid w:val="004D7109"/>
    <w:rsid w:val="004E0B17"/>
    <w:rsid w:val="004E1FE6"/>
    <w:rsid w:val="004F32E0"/>
    <w:rsid w:val="004F3A66"/>
    <w:rsid w:val="004F4DB6"/>
    <w:rsid w:val="004F4F7A"/>
    <w:rsid w:val="00503927"/>
    <w:rsid w:val="005049E8"/>
    <w:rsid w:val="00505A0F"/>
    <w:rsid w:val="00512CCD"/>
    <w:rsid w:val="005136D9"/>
    <w:rsid w:val="0051441A"/>
    <w:rsid w:val="00515596"/>
    <w:rsid w:val="00523C38"/>
    <w:rsid w:val="00530C12"/>
    <w:rsid w:val="0054369A"/>
    <w:rsid w:val="005609E6"/>
    <w:rsid w:val="005614F8"/>
    <w:rsid w:val="00566499"/>
    <w:rsid w:val="00566F3E"/>
    <w:rsid w:val="00574735"/>
    <w:rsid w:val="00591454"/>
    <w:rsid w:val="00591792"/>
    <w:rsid w:val="005919A1"/>
    <w:rsid w:val="00595FA2"/>
    <w:rsid w:val="0059724B"/>
    <w:rsid w:val="005A46DF"/>
    <w:rsid w:val="005A5852"/>
    <w:rsid w:val="005A6902"/>
    <w:rsid w:val="005B28F5"/>
    <w:rsid w:val="005B7518"/>
    <w:rsid w:val="005C2CB2"/>
    <w:rsid w:val="005C4367"/>
    <w:rsid w:val="005E10A2"/>
    <w:rsid w:val="005F1690"/>
    <w:rsid w:val="005F21AB"/>
    <w:rsid w:val="005F3E51"/>
    <w:rsid w:val="005F5F4F"/>
    <w:rsid w:val="005F741C"/>
    <w:rsid w:val="00605C14"/>
    <w:rsid w:val="00607D3A"/>
    <w:rsid w:val="00624189"/>
    <w:rsid w:val="00626360"/>
    <w:rsid w:val="00640552"/>
    <w:rsid w:val="0065563B"/>
    <w:rsid w:val="00657F18"/>
    <w:rsid w:val="006615E7"/>
    <w:rsid w:val="00662EA4"/>
    <w:rsid w:val="00664C04"/>
    <w:rsid w:val="00675233"/>
    <w:rsid w:val="006877A6"/>
    <w:rsid w:val="00687984"/>
    <w:rsid w:val="006923D2"/>
    <w:rsid w:val="00694570"/>
    <w:rsid w:val="00695FE3"/>
    <w:rsid w:val="006A6CA3"/>
    <w:rsid w:val="006B2CFE"/>
    <w:rsid w:val="006B5CAA"/>
    <w:rsid w:val="006B7B09"/>
    <w:rsid w:val="006C2044"/>
    <w:rsid w:val="006D5856"/>
    <w:rsid w:val="006E2904"/>
    <w:rsid w:val="006E3D91"/>
    <w:rsid w:val="006E656B"/>
    <w:rsid w:val="00700D6D"/>
    <w:rsid w:val="007013EA"/>
    <w:rsid w:val="00707944"/>
    <w:rsid w:val="00707A67"/>
    <w:rsid w:val="00714284"/>
    <w:rsid w:val="00716461"/>
    <w:rsid w:val="00732436"/>
    <w:rsid w:val="007331FD"/>
    <w:rsid w:val="0073506F"/>
    <w:rsid w:val="0073724B"/>
    <w:rsid w:val="007450E0"/>
    <w:rsid w:val="00746AE6"/>
    <w:rsid w:val="00752555"/>
    <w:rsid w:val="007625E3"/>
    <w:rsid w:val="007639F5"/>
    <w:rsid w:val="007844AD"/>
    <w:rsid w:val="0079447E"/>
    <w:rsid w:val="007A50C2"/>
    <w:rsid w:val="007C010E"/>
    <w:rsid w:val="007C21A7"/>
    <w:rsid w:val="007D6328"/>
    <w:rsid w:val="007E0491"/>
    <w:rsid w:val="007E43E4"/>
    <w:rsid w:val="007F1CF8"/>
    <w:rsid w:val="00805CE5"/>
    <w:rsid w:val="008074B6"/>
    <w:rsid w:val="008127E4"/>
    <w:rsid w:val="00814012"/>
    <w:rsid w:val="00821A32"/>
    <w:rsid w:val="00821E3E"/>
    <w:rsid w:val="008304F8"/>
    <w:rsid w:val="00830E6B"/>
    <w:rsid w:val="00831044"/>
    <w:rsid w:val="008332DA"/>
    <w:rsid w:val="00835059"/>
    <w:rsid w:val="008356B6"/>
    <w:rsid w:val="00835EC1"/>
    <w:rsid w:val="008434EA"/>
    <w:rsid w:val="00844F9B"/>
    <w:rsid w:val="00852C5D"/>
    <w:rsid w:val="00865C4A"/>
    <w:rsid w:val="00873417"/>
    <w:rsid w:val="008759F1"/>
    <w:rsid w:val="00877DA9"/>
    <w:rsid w:val="008909EF"/>
    <w:rsid w:val="008921CD"/>
    <w:rsid w:val="00893CF2"/>
    <w:rsid w:val="00895F75"/>
    <w:rsid w:val="008A6518"/>
    <w:rsid w:val="008B3CC0"/>
    <w:rsid w:val="008B4055"/>
    <w:rsid w:val="008B5CE7"/>
    <w:rsid w:val="008C5FDA"/>
    <w:rsid w:val="008C606C"/>
    <w:rsid w:val="008D3BD1"/>
    <w:rsid w:val="008D6967"/>
    <w:rsid w:val="008E3352"/>
    <w:rsid w:val="008F013B"/>
    <w:rsid w:val="008F361D"/>
    <w:rsid w:val="008F64DC"/>
    <w:rsid w:val="00900215"/>
    <w:rsid w:val="00903BF0"/>
    <w:rsid w:val="00910066"/>
    <w:rsid w:val="00910524"/>
    <w:rsid w:val="00912EE4"/>
    <w:rsid w:val="00915030"/>
    <w:rsid w:val="0091564F"/>
    <w:rsid w:val="00922C17"/>
    <w:rsid w:val="00923F94"/>
    <w:rsid w:val="009269FD"/>
    <w:rsid w:val="00936420"/>
    <w:rsid w:val="00940E09"/>
    <w:rsid w:val="00942C47"/>
    <w:rsid w:val="00946A72"/>
    <w:rsid w:val="00957912"/>
    <w:rsid w:val="00960862"/>
    <w:rsid w:val="009752F0"/>
    <w:rsid w:val="009765DA"/>
    <w:rsid w:val="00985031"/>
    <w:rsid w:val="00986AE9"/>
    <w:rsid w:val="0099760C"/>
    <w:rsid w:val="009A658F"/>
    <w:rsid w:val="009B55AB"/>
    <w:rsid w:val="009C14D6"/>
    <w:rsid w:val="009C4A08"/>
    <w:rsid w:val="009C598B"/>
    <w:rsid w:val="009C739A"/>
    <w:rsid w:val="009D02D9"/>
    <w:rsid w:val="009D3D20"/>
    <w:rsid w:val="009E771E"/>
    <w:rsid w:val="009F2FBE"/>
    <w:rsid w:val="00A055A7"/>
    <w:rsid w:val="00A06E71"/>
    <w:rsid w:val="00A13F6F"/>
    <w:rsid w:val="00A15D7F"/>
    <w:rsid w:val="00A20351"/>
    <w:rsid w:val="00A233A8"/>
    <w:rsid w:val="00A24E95"/>
    <w:rsid w:val="00A27191"/>
    <w:rsid w:val="00A303A9"/>
    <w:rsid w:val="00A404A1"/>
    <w:rsid w:val="00A506E1"/>
    <w:rsid w:val="00A542E9"/>
    <w:rsid w:val="00A618F4"/>
    <w:rsid w:val="00A708AE"/>
    <w:rsid w:val="00A70CA7"/>
    <w:rsid w:val="00A76C99"/>
    <w:rsid w:val="00A802A9"/>
    <w:rsid w:val="00A80B7F"/>
    <w:rsid w:val="00A8297F"/>
    <w:rsid w:val="00A87E37"/>
    <w:rsid w:val="00AB2D00"/>
    <w:rsid w:val="00AB4F87"/>
    <w:rsid w:val="00AC21BB"/>
    <w:rsid w:val="00AC6530"/>
    <w:rsid w:val="00AE0C02"/>
    <w:rsid w:val="00AE2A37"/>
    <w:rsid w:val="00AF03D8"/>
    <w:rsid w:val="00AF15F5"/>
    <w:rsid w:val="00AF3B2F"/>
    <w:rsid w:val="00B046F3"/>
    <w:rsid w:val="00B11184"/>
    <w:rsid w:val="00B12A59"/>
    <w:rsid w:val="00B17401"/>
    <w:rsid w:val="00B227F1"/>
    <w:rsid w:val="00B26581"/>
    <w:rsid w:val="00B40EA9"/>
    <w:rsid w:val="00B47051"/>
    <w:rsid w:val="00B603D5"/>
    <w:rsid w:val="00B67DC2"/>
    <w:rsid w:val="00B700B5"/>
    <w:rsid w:val="00B70632"/>
    <w:rsid w:val="00B723EE"/>
    <w:rsid w:val="00B75A23"/>
    <w:rsid w:val="00B77622"/>
    <w:rsid w:val="00B80354"/>
    <w:rsid w:val="00B81BD7"/>
    <w:rsid w:val="00B91734"/>
    <w:rsid w:val="00B92912"/>
    <w:rsid w:val="00B93F7C"/>
    <w:rsid w:val="00BA1DBC"/>
    <w:rsid w:val="00BA403E"/>
    <w:rsid w:val="00BB1B0C"/>
    <w:rsid w:val="00BB2664"/>
    <w:rsid w:val="00BD1A65"/>
    <w:rsid w:val="00BF1B81"/>
    <w:rsid w:val="00BF3DE7"/>
    <w:rsid w:val="00C04943"/>
    <w:rsid w:val="00C06F23"/>
    <w:rsid w:val="00C10941"/>
    <w:rsid w:val="00C14712"/>
    <w:rsid w:val="00C158A9"/>
    <w:rsid w:val="00C220B2"/>
    <w:rsid w:val="00C24EAC"/>
    <w:rsid w:val="00C25B0C"/>
    <w:rsid w:val="00C27832"/>
    <w:rsid w:val="00C33ECD"/>
    <w:rsid w:val="00C37C36"/>
    <w:rsid w:val="00C37DA1"/>
    <w:rsid w:val="00C37DCD"/>
    <w:rsid w:val="00C420EE"/>
    <w:rsid w:val="00C420FC"/>
    <w:rsid w:val="00C441FF"/>
    <w:rsid w:val="00C45636"/>
    <w:rsid w:val="00C51F5C"/>
    <w:rsid w:val="00C52B3A"/>
    <w:rsid w:val="00C535EB"/>
    <w:rsid w:val="00C62781"/>
    <w:rsid w:val="00C76353"/>
    <w:rsid w:val="00C82EF6"/>
    <w:rsid w:val="00C87BA5"/>
    <w:rsid w:val="00C900CD"/>
    <w:rsid w:val="00CA07D4"/>
    <w:rsid w:val="00CA3A47"/>
    <w:rsid w:val="00CB1AFE"/>
    <w:rsid w:val="00CB72B8"/>
    <w:rsid w:val="00CC0025"/>
    <w:rsid w:val="00CC373F"/>
    <w:rsid w:val="00CD5029"/>
    <w:rsid w:val="00CE149C"/>
    <w:rsid w:val="00CE2D25"/>
    <w:rsid w:val="00CF2E84"/>
    <w:rsid w:val="00CF3173"/>
    <w:rsid w:val="00D0524C"/>
    <w:rsid w:val="00D05265"/>
    <w:rsid w:val="00D1014D"/>
    <w:rsid w:val="00D149A2"/>
    <w:rsid w:val="00D14C67"/>
    <w:rsid w:val="00D165B2"/>
    <w:rsid w:val="00D302BD"/>
    <w:rsid w:val="00D30B02"/>
    <w:rsid w:val="00D40312"/>
    <w:rsid w:val="00D42FE3"/>
    <w:rsid w:val="00D527A6"/>
    <w:rsid w:val="00D53D51"/>
    <w:rsid w:val="00D5589C"/>
    <w:rsid w:val="00D55BF6"/>
    <w:rsid w:val="00D5687F"/>
    <w:rsid w:val="00D62F20"/>
    <w:rsid w:val="00D63317"/>
    <w:rsid w:val="00D70008"/>
    <w:rsid w:val="00D71BAB"/>
    <w:rsid w:val="00D80383"/>
    <w:rsid w:val="00D80D6F"/>
    <w:rsid w:val="00D811BB"/>
    <w:rsid w:val="00D81D9F"/>
    <w:rsid w:val="00D8334D"/>
    <w:rsid w:val="00D86897"/>
    <w:rsid w:val="00DA3978"/>
    <w:rsid w:val="00DA42DB"/>
    <w:rsid w:val="00DA5E7A"/>
    <w:rsid w:val="00DB080A"/>
    <w:rsid w:val="00DB77F9"/>
    <w:rsid w:val="00DC06DE"/>
    <w:rsid w:val="00DC275A"/>
    <w:rsid w:val="00DC2F0B"/>
    <w:rsid w:val="00DC5C23"/>
    <w:rsid w:val="00DD7948"/>
    <w:rsid w:val="00DF63A7"/>
    <w:rsid w:val="00DF6508"/>
    <w:rsid w:val="00E00135"/>
    <w:rsid w:val="00E00989"/>
    <w:rsid w:val="00E04A7B"/>
    <w:rsid w:val="00E07C31"/>
    <w:rsid w:val="00E07DA4"/>
    <w:rsid w:val="00E10EFB"/>
    <w:rsid w:val="00E179AD"/>
    <w:rsid w:val="00E229FD"/>
    <w:rsid w:val="00E23D9A"/>
    <w:rsid w:val="00E27997"/>
    <w:rsid w:val="00E309BD"/>
    <w:rsid w:val="00E434AA"/>
    <w:rsid w:val="00E540A1"/>
    <w:rsid w:val="00E620B0"/>
    <w:rsid w:val="00E6448E"/>
    <w:rsid w:val="00E73EB2"/>
    <w:rsid w:val="00E74A6E"/>
    <w:rsid w:val="00E75973"/>
    <w:rsid w:val="00E831A2"/>
    <w:rsid w:val="00E97861"/>
    <w:rsid w:val="00E97A0D"/>
    <w:rsid w:val="00EA2507"/>
    <w:rsid w:val="00EB2C45"/>
    <w:rsid w:val="00EB2F18"/>
    <w:rsid w:val="00ED4439"/>
    <w:rsid w:val="00ED68BA"/>
    <w:rsid w:val="00EE27FA"/>
    <w:rsid w:val="00F155B7"/>
    <w:rsid w:val="00F20391"/>
    <w:rsid w:val="00F228DE"/>
    <w:rsid w:val="00F27DD0"/>
    <w:rsid w:val="00F335E5"/>
    <w:rsid w:val="00F4541E"/>
    <w:rsid w:val="00F520D3"/>
    <w:rsid w:val="00F6243A"/>
    <w:rsid w:val="00F63040"/>
    <w:rsid w:val="00F6347B"/>
    <w:rsid w:val="00F650A1"/>
    <w:rsid w:val="00F663B3"/>
    <w:rsid w:val="00F71BD4"/>
    <w:rsid w:val="00F83FD6"/>
    <w:rsid w:val="00F87C66"/>
    <w:rsid w:val="00FA0EEA"/>
    <w:rsid w:val="00FA696F"/>
    <w:rsid w:val="00FB335C"/>
    <w:rsid w:val="00FC2BAF"/>
    <w:rsid w:val="00FC52BB"/>
    <w:rsid w:val="00FC5349"/>
    <w:rsid w:val="00FD1774"/>
    <w:rsid w:val="00FD1EA4"/>
    <w:rsid w:val="00FD6A38"/>
    <w:rsid w:val="00FF1076"/>
    <w:rsid w:val="00FF255C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5eaff,#e7f3ff"/>
    </o:shapedefaults>
    <o:shapelayout v:ext="edit">
      <o:idmap v:ext="edit" data="1"/>
    </o:shapelayout>
  </w:shapeDefaults>
  <w:decimalSymbol w:val=","/>
  <w:listSeparator w:val=";"/>
  <w15:docId w15:val="{6BD1E626-18CB-4249-8FA2-170AEDD4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3A7"/>
    <w:rPr>
      <w:rFonts w:ascii="Arial" w:hAnsi="Arial" w:cs="Arial"/>
      <w:sz w:val="24"/>
      <w:szCs w:val="24"/>
      <w:lang w:val="nn-NO" w:eastAsia="en-US"/>
    </w:rPr>
  </w:style>
  <w:style w:type="paragraph" w:styleId="Overskrift1">
    <w:name w:val="heading 1"/>
    <w:basedOn w:val="Normal"/>
    <w:next w:val="Normal"/>
    <w:link w:val="Overskrift1Tegn"/>
    <w:autoRedefine/>
    <w:qFormat/>
    <w:rsid w:val="00574735"/>
    <w:pPr>
      <w:keepNext/>
      <w:pageBreakBefore/>
      <w:numPr>
        <w:numId w:val="47"/>
      </w:numPr>
      <w:spacing w:before="240" w:after="60"/>
      <w:outlineLvl w:val="0"/>
    </w:pPr>
    <w:rPr>
      <w:rFonts w:ascii="Century Gothic" w:hAnsi="Century Gothic"/>
      <w:color w:val="365F91" w:themeColor="accent1" w:themeShade="BF"/>
      <w:kern w:val="28"/>
      <w:sz w:val="56"/>
    </w:rPr>
  </w:style>
  <w:style w:type="paragraph" w:styleId="Overskrift2">
    <w:name w:val="heading 2"/>
    <w:basedOn w:val="Normal"/>
    <w:next w:val="Normal"/>
    <w:autoRedefine/>
    <w:qFormat/>
    <w:rsid w:val="00574735"/>
    <w:pPr>
      <w:keepNext/>
      <w:numPr>
        <w:ilvl w:val="1"/>
        <w:numId w:val="47"/>
      </w:numPr>
      <w:spacing w:before="240" w:after="60"/>
      <w:outlineLvl w:val="1"/>
    </w:pPr>
    <w:rPr>
      <w:rFonts w:ascii="Century Gothic" w:hAnsi="Century Gothic"/>
      <w:color w:val="365F91" w:themeColor="accent1" w:themeShade="BF"/>
      <w:sz w:val="36"/>
    </w:rPr>
  </w:style>
  <w:style w:type="paragraph" w:styleId="Overskrift3">
    <w:name w:val="heading 3"/>
    <w:basedOn w:val="Normal"/>
    <w:next w:val="Normal"/>
    <w:autoRedefine/>
    <w:qFormat/>
    <w:rsid w:val="002C3245"/>
    <w:pPr>
      <w:keepNext/>
      <w:numPr>
        <w:ilvl w:val="2"/>
        <w:numId w:val="47"/>
      </w:numPr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autoRedefine/>
    <w:qFormat/>
    <w:rsid w:val="002C3245"/>
    <w:pPr>
      <w:keepNext/>
      <w:numPr>
        <w:ilvl w:val="3"/>
        <w:numId w:val="47"/>
      </w:numPr>
      <w:spacing w:before="240"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2C3245"/>
    <w:pPr>
      <w:tabs>
        <w:tab w:val="num" w:pos="1008"/>
      </w:tabs>
      <w:spacing w:before="240" w:after="60"/>
      <w:ind w:left="1008" w:hanging="1008"/>
      <w:outlineLvl w:val="4"/>
    </w:pPr>
    <w:rPr>
      <w:b/>
      <w:kern w:val="28"/>
      <w:sz w:val="18"/>
      <w:szCs w:val="20"/>
    </w:rPr>
  </w:style>
  <w:style w:type="paragraph" w:styleId="Overskrift6">
    <w:name w:val="heading 6"/>
    <w:basedOn w:val="Normal"/>
    <w:next w:val="Normal"/>
    <w:qFormat/>
    <w:rsid w:val="002C3245"/>
    <w:pPr>
      <w:numPr>
        <w:ilvl w:val="5"/>
        <w:numId w:val="47"/>
      </w:numPr>
      <w:spacing w:before="240" w:after="60"/>
      <w:outlineLvl w:val="5"/>
    </w:pPr>
    <w:rPr>
      <w:b/>
      <w:kern w:val="28"/>
      <w:sz w:val="16"/>
      <w:szCs w:val="20"/>
    </w:rPr>
  </w:style>
  <w:style w:type="paragraph" w:styleId="Overskrift7">
    <w:name w:val="heading 7"/>
    <w:basedOn w:val="Normal"/>
    <w:next w:val="Normal"/>
    <w:qFormat/>
    <w:rsid w:val="002C3245"/>
    <w:pPr>
      <w:numPr>
        <w:ilvl w:val="6"/>
        <w:numId w:val="47"/>
      </w:numPr>
      <w:spacing w:before="240" w:after="60"/>
      <w:outlineLvl w:val="6"/>
    </w:pPr>
    <w:rPr>
      <w:b/>
      <w:kern w:val="28"/>
      <w:sz w:val="16"/>
      <w:szCs w:val="20"/>
    </w:rPr>
  </w:style>
  <w:style w:type="paragraph" w:styleId="Overskrift8">
    <w:name w:val="heading 8"/>
    <w:basedOn w:val="Normal"/>
    <w:next w:val="Normal"/>
    <w:qFormat/>
    <w:rsid w:val="002C3245"/>
    <w:pPr>
      <w:keepNext/>
      <w:numPr>
        <w:ilvl w:val="7"/>
        <w:numId w:val="47"/>
      </w:numPr>
      <w:outlineLvl w:val="7"/>
    </w:pPr>
    <w:rPr>
      <w:b/>
      <w:bCs/>
      <w:kern w:val="28"/>
      <w:sz w:val="16"/>
      <w:szCs w:val="20"/>
    </w:rPr>
  </w:style>
  <w:style w:type="paragraph" w:styleId="Overskrift9">
    <w:name w:val="heading 9"/>
    <w:basedOn w:val="Normal"/>
    <w:next w:val="Normal"/>
    <w:qFormat/>
    <w:rsid w:val="002C3245"/>
    <w:pPr>
      <w:keepNext/>
      <w:numPr>
        <w:ilvl w:val="8"/>
        <w:numId w:val="47"/>
      </w:numPr>
      <w:outlineLvl w:val="8"/>
    </w:pPr>
    <w:rPr>
      <w:b/>
      <w:bCs/>
      <w:kern w:val="28"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uiPriority w:val="39"/>
    <w:rsid w:val="00C27832"/>
    <w:pPr>
      <w:tabs>
        <w:tab w:val="left" w:pos="400"/>
        <w:tab w:val="left" w:pos="426"/>
        <w:tab w:val="right" w:leader="dot" w:pos="9062"/>
      </w:tabs>
      <w:spacing w:before="20" w:after="20"/>
      <w:ind w:left="425" w:hanging="425"/>
    </w:pPr>
    <w:rPr>
      <w:b/>
      <w:bCs/>
      <w:caps/>
    </w:rPr>
  </w:style>
  <w:style w:type="paragraph" w:styleId="INNH2">
    <w:name w:val="toc 2"/>
    <w:basedOn w:val="Normal"/>
    <w:next w:val="Normal"/>
    <w:autoRedefine/>
    <w:uiPriority w:val="39"/>
    <w:rsid w:val="00C27832"/>
    <w:pPr>
      <w:tabs>
        <w:tab w:val="left" w:pos="600"/>
        <w:tab w:val="right" w:leader="dot" w:pos="9062"/>
      </w:tabs>
      <w:spacing w:before="20" w:after="20"/>
    </w:pPr>
    <w:rPr>
      <w:bCs/>
      <w:sz w:val="20"/>
      <w:szCs w:val="20"/>
    </w:rPr>
  </w:style>
  <w:style w:type="paragraph" w:styleId="Bunntekst">
    <w:name w:val="footer"/>
    <w:basedOn w:val="Normal"/>
    <w:rsid w:val="005A46DF"/>
    <w:pPr>
      <w:tabs>
        <w:tab w:val="center" w:pos="4536"/>
        <w:tab w:val="right" w:pos="9072"/>
      </w:tabs>
    </w:pPr>
    <w:rPr>
      <w:sz w:val="16"/>
    </w:rPr>
  </w:style>
  <w:style w:type="character" w:styleId="Sidetall">
    <w:name w:val="page number"/>
    <w:basedOn w:val="Standardskriftforavsnitt"/>
    <w:rsid w:val="005A46DF"/>
  </w:style>
  <w:style w:type="paragraph" w:customStyle="1" w:styleId="Dokumentetikett">
    <w:name w:val="Dokumentetikett"/>
    <w:basedOn w:val="Normal"/>
    <w:next w:val="Brdtekst"/>
    <w:rsid w:val="005A46DF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b/>
      <w:caps/>
      <w:spacing w:val="180"/>
      <w:kern w:val="28"/>
      <w:sz w:val="32"/>
      <w:szCs w:val="20"/>
      <w:lang w:eastAsia="nb-NO"/>
    </w:rPr>
  </w:style>
  <w:style w:type="paragraph" w:customStyle="1" w:styleId="Meldingstopptekstfrst">
    <w:name w:val="Meldingstopptekst først"/>
    <w:basedOn w:val="Normal"/>
    <w:next w:val="Normal"/>
    <w:rsid w:val="005A46DF"/>
    <w:pPr>
      <w:keepLines/>
      <w:tabs>
        <w:tab w:val="left" w:pos="3600"/>
        <w:tab w:val="left" w:pos="4680"/>
      </w:tabs>
      <w:spacing w:before="120" w:after="120" w:line="280" w:lineRule="exact"/>
      <w:ind w:left="1134" w:right="2160" w:hanging="1134"/>
    </w:pPr>
    <w:rPr>
      <w:sz w:val="22"/>
      <w:szCs w:val="20"/>
      <w:lang w:eastAsia="nb-NO"/>
    </w:rPr>
  </w:style>
  <w:style w:type="paragraph" w:styleId="Brdtekst">
    <w:name w:val="Body Text"/>
    <w:basedOn w:val="Normal"/>
    <w:rsid w:val="005A46DF"/>
    <w:pPr>
      <w:spacing w:after="120"/>
    </w:pPr>
  </w:style>
  <w:style w:type="paragraph" w:styleId="Topptekst">
    <w:name w:val="header"/>
    <w:basedOn w:val="Normal"/>
    <w:rsid w:val="00C220B2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rsid w:val="00EB2C45"/>
    <w:pPr>
      <w:spacing w:after="120" w:line="480" w:lineRule="auto"/>
    </w:pPr>
  </w:style>
  <w:style w:type="paragraph" w:styleId="INNH3">
    <w:name w:val="toc 3"/>
    <w:basedOn w:val="Normal"/>
    <w:next w:val="Normal"/>
    <w:autoRedefine/>
    <w:semiHidden/>
    <w:rsid w:val="000F1462"/>
    <w:pPr>
      <w:ind w:left="200"/>
    </w:pPr>
    <w:rPr>
      <w:szCs w:val="20"/>
    </w:rPr>
  </w:style>
  <w:style w:type="paragraph" w:styleId="INNH4">
    <w:name w:val="toc 4"/>
    <w:basedOn w:val="Normal"/>
    <w:next w:val="Normal"/>
    <w:autoRedefine/>
    <w:semiHidden/>
    <w:rsid w:val="000F1462"/>
    <w:pPr>
      <w:ind w:left="400"/>
    </w:pPr>
    <w:rPr>
      <w:szCs w:val="20"/>
    </w:rPr>
  </w:style>
  <w:style w:type="paragraph" w:styleId="INNH5">
    <w:name w:val="toc 5"/>
    <w:basedOn w:val="Normal"/>
    <w:next w:val="Normal"/>
    <w:autoRedefine/>
    <w:semiHidden/>
    <w:rsid w:val="000F1462"/>
    <w:pPr>
      <w:ind w:left="600"/>
    </w:pPr>
    <w:rPr>
      <w:szCs w:val="20"/>
    </w:rPr>
  </w:style>
  <w:style w:type="paragraph" w:styleId="INNH6">
    <w:name w:val="toc 6"/>
    <w:basedOn w:val="Normal"/>
    <w:next w:val="Normal"/>
    <w:autoRedefine/>
    <w:semiHidden/>
    <w:rsid w:val="000F1462"/>
    <w:pPr>
      <w:ind w:left="800"/>
    </w:pPr>
    <w:rPr>
      <w:szCs w:val="20"/>
    </w:rPr>
  </w:style>
  <w:style w:type="paragraph" w:styleId="INNH7">
    <w:name w:val="toc 7"/>
    <w:basedOn w:val="Normal"/>
    <w:next w:val="Normal"/>
    <w:autoRedefine/>
    <w:semiHidden/>
    <w:rsid w:val="000F1462"/>
    <w:pPr>
      <w:ind w:left="1000"/>
    </w:pPr>
    <w:rPr>
      <w:szCs w:val="20"/>
    </w:rPr>
  </w:style>
  <w:style w:type="paragraph" w:styleId="INNH8">
    <w:name w:val="toc 8"/>
    <w:basedOn w:val="Normal"/>
    <w:next w:val="Normal"/>
    <w:autoRedefine/>
    <w:semiHidden/>
    <w:rsid w:val="000F1462"/>
    <w:pPr>
      <w:ind w:left="1200"/>
    </w:pPr>
    <w:rPr>
      <w:szCs w:val="20"/>
    </w:rPr>
  </w:style>
  <w:style w:type="paragraph" w:styleId="INNH9">
    <w:name w:val="toc 9"/>
    <w:basedOn w:val="Normal"/>
    <w:next w:val="Normal"/>
    <w:autoRedefine/>
    <w:semiHidden/>
    <w:rsid w:val="000F1462"/>
    <w:pPr>
      <w:ind w:left="1400"/>
    </w:pPr>
    <w:rPr>
      <w:szCs w:val="20"/>
    </w:rPr>
  </w:style>
  <w:style w:type="character" w:styleId="Hyperkobling">
    <w:name w:val="Hyperlink"/>
    <w:uiPriority w:val="99"/>
    <w:rsid w:val="000F1462"/>
    <w:rPr>
      <w:color w:val="0000FF"/>
      <w:u w:val="single"/>
    </w:rPr>
  </w:style>
  <w:style w:type="paragraph" w:styleId="Fotnotetekst">
    <w:name w:val="footnote text"/>
    <w:basedOn w:val="Normal"/>
    <w:semiHidden/>
    <w:rsid w:val="0012499B"/>
    <w:rPr>
      <w:szCs w:val="20"/>
    </w:rPr>
  </w:style>
  <w:style w:type="character" w:styleId="Fotnotereferanse">
    <w:name w:val="footnote reference"/>
    <w:semiHidden/>
    <w:rsid w:val="0012499B"/>
    <w:rPr>
      <w:vertAlign w:val="superscript"/>
    </w:rPr>
  </w:style>
  <w:style w:type="paragraph" w:styleId="Liste">
    <w:name w:val="List"/>
    <w:basedOn w:val="Normal"/>
    <w:rsid w:val="00940E09"/>
    <w:pPr>
      <w:ind w:left="283" w:hanging="283"/>
    </w:pPr>
    <w:rPr>
      <w:lang w:eastAsia="nb-NO"/>
    </w:rPr>
  </w:style>
  <w:style w:type="paragraph" w:customStyle="1" w:styleId="bildetekst">
    <w:name w:val="bildetekst"/>
    <w:basedOn w:val="Normal"/>
    <w:rsid w:val="00566499"/>
    <w:rPr>
      <w:szCs w:val="20"/>
      <w:lang w:eastAsia="nb-NO"/>
    </w:rPr>
  </w:style>
  <w:style w:type="paragraph" w:styleId="NormalWeb">
    <w:name w:val="Normal (Web)"/>
    <w:basedOn w:val="Normal"/>
    <w:rsid w:val="0006159D"/>
    <w:pPr>
      <w:spacing w:before="100" w:beforeAutospacing="1" w:after="100" w:afterAutospacing="1"/>
    </w:pPr>
    <w:rPr>
      <w:lang w:eastAsia="nb-NO" w:bidi="ne-NP"/>
    </w:rPr>
  </w:style>
  <w:style w:type="paragraph" w:customStyle="1" w:styleId="hovedtekst">
    <w:name w:val="hovedtekst"/>
    <w:basedOn w:val="Normal"/>
    <w:rsid w:val="0006159D"/>
    <w:pPr>
      <w:spacing w:before="150" w:line="240" w:lineRule="atLeast"/>
    </w:pPr>
    <w:rPr>
      <w:rFonts w:ascii="Trebuchet MS" w:hAnsi="Trebuchet MS"/>
      <w:color w:val="000000"/>
      <w:sz w:val="20"/>
      <w:szCs w:val="20"/>
      <w:lang w:eastAsia="nb-NO" w:bidi="ne-NP"/>
    </w:rPr>
  </w:style>
  <w:style w:type="paragraph" w:customStyle="1" w:styleId="arthead">
    <w:name w:val="arthead"/>
    <w:basedOn w:val="Normal"/>
    <w:rsid w:val="0006159D"/>
    <w:pPr>
      <w:spacing w:before="150" w:line="210" w:lineRule="atLeast"/>
    </w:pPr>
    <w:rPr>
      <w:rFonts w:ascii="Trebuchet MS" w:hAnsi="Trebuchet MS"/>
      <w:b/>
      <w:bCs/>
      <w:color w:val="000000"/>
      <w:sz w:val="20"/>
      <w:szCs w:val="20"/>
      <w:lang w:eastAsia="nb-NO" w:bidi="ne-NP"/>
    </w:rPr>
  </w:style>
  <w:style w:type="character" w:customStyle="1" w:styleId="headerb1">
    <w:name w:val="headerb1"/>
    <w:rsid w:val="0006159D"/>
    <w:rPr>
      <w:rFonts w:ascii="Trebuchet MS" w:hAnsi="Trebuchet MS" w:hint="default"/>
      <w:b/>
      <w:bCs/>
      <w:i w:val="0"/>
      <w:iCs w:val="0"/>
      <w:color w:val="000000"/>
      <w:sz w:val="18"/>
      <w:szCs w:val="18"/>
    </w:rPr>
  </w:style>
  <w:style w:type="character" w:customStyle="1" w:styleId="dato1">
    <w:name w:val="dato1"/>
    <w:rsid w:val="0006159D"/>
    <w:rPr>
      <w:rFonts w:ascii="Trebuchet MS" w:hAnsi="Trebuchet M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yline1">
    <w:name w:val="byline1"/>
    <w:rsid w:val="0006159D"/>
    <w:rPr>
      <w:rFonts w:ascii="Trebuchet MS" w:hAnsi="Trebuchet MS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intro1">
    <w:name w:val="intro1"/>
    <w:rsid w:val="0006159D"/>
    <w:rPr>
      <w:rFonts w:ascii="Trebuchet MS" w:hAnsi="Trebuchet MS" w:hint="default"/>
      <w:b/>
      <w:bCs/>
      <w:i w:val="0"/>
      <w:iCs w:val="0"/>
      <w:color w:val="000000"/>
      <w:sz w:val="20"/>
      <w:szCs w:val="20"/>
    </w:rPr>
  </w:style>
  <w:style w:type="paragraph" w:styleId="Punktliste2">
    <w:name w:val="List Bullet 2"/>
    <w:basedOn w:val="Normal"/>
    <w:rsid w:val="0006159D"/>
    <w:pPr>
      <w:numPr>
        <w:numId w:val="10"/>
      </w:numPr>
    </w:pPr>
    <w:rPr>
      <w:lang w:eastAsia="nb-NO"/>
    </w:rPr>
  </w:style>
  <w:style w:type="paragraph" w:customStyle="1" w:styleId="Default">
    <w:name w:val="Default"/>
    <w:rsid w:val="0006159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06159D"/>
    <w:pPr>
      <w:spacing w:after="270"/>
    </w:pPr>
    <w:rPr>
      <w:color w:val="auto"/>
    </w:rPr>
  </w:style>
  <w:style w:type="paragraph" w:customStyle="1" w:styleId="CM15">
    <w:name w:val="CM15"/>
    <w:basedOn w:val="Default"/>
    <w:next w:val="Default"/>
    <w:rsid w:val="0006159D"/>
    <w:pPr>
      <w:spacing w:after="133"/>
    </w:pPr>
    <w:rPr>
      <w:color w:val="auto"/>
    </w:rPr>
  </w:style>
  <w:style w:type="paragraph" w:customStyle="1" w:styleId="CM6">
    <w:name w:val="CM6"/>
    <w:basedOn w:val="Default"/>
    <w:next w:val="Default"/>
    <w:rsid w:val="0006159D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06159D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06159D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06159D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06159D"/>
    <w:pPr>
      <w:spacing w:line="23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06159D"/>
    <w:pPr>
      <w:spacing w:line="23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06159D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06159D"/>
    <w:pPr>
      <w:spacing w:line="233" w:lineRule="atLeast"/>
    </w:pPr>
    <w:rPr>
      <w:color w:val="auto"/>
    </w:rPr>
  </w:style>
  <w:style w:type="table" w:styleId="Tabellrutenett">
    <w:name w:val="Table Grid"/>
    <w:basedOn w:val="Vanligtabell"/>
    <w:uiPriority w:val="59"/>
    <w:rsid w:val="00061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rn-Niv2">
    <w:name w:val="Korn - Niv2"/>
    <w:basedOn w:val="INNH2"/>
    <w:rsid w:val="005A6902"/>
    <w:pPr>
      <w:spacing w:before="40" w:after="40"/>
    </w:pPr>
    <w:rPr>
      <w:b/>
      <w:noProof/>
    </w:rPr>
  </w:style>
  <w:style w:type="paragraph" w:styleId="Figurliste">
    <w:name w:val="table of figures"/>
    <w:basedOn w:val="Normal"/>
    <w:next w:val="Normal"/>
    <w:semiHidden/>
    <w:rsid w:val="00E00135"/>
  </w:style>
  <w:style w:type="paragraph" w:styleId="Listeavsnitt">
    <w:name w:val="List Paragraph"/>
    <w:basedOn w:val="Normal"/>
    <w:uiPriority w:val="34"/>
    <w:qFormat/>
    <w:rsid w:val="002C32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KP-1">
    <w:name w:val="SKP - 1"/>
    <w:basedOn w:val="Normal"/>
    <w:link w:val="SKP-1Tegn"/>
    <w:qFormat/>
    <w:rsid w:val="002C3245"/>
    <w:pPr>
      <w:pBdr>
        <w:top w:val="single" w:sz="24" w:space="1" w:color="8DB3E2"/>
        <w:bottom w:val="single" w:sz="24" w:space="1" w:color="8DB3E2"/>
      </w:pBdr>
    </w:pPr>
    <w:rPr>
      <w:sz w:val="48"/>
      <w:szCs w:val="48"/>
    </w:rPr>
  </w:style>
  <w:style w:type="paragraph" w:customStyle="1" w:styleId="SKP-O1">
    <w:name w:val="SKP - O1"/>
    <w:basedOn w:val="Overskrift1"/>
    <w:link w:val="SKP-O1Tegn1"/>
    <w:qFormat/>
    <w:rsid w:val="002C3245"/>
    <w:pPr>
      <w:numPr>
        <w:numId w:val="0"/>
      </w:numPr>
    </w:pPr>
  </w:style>
  <w:style w:type="character" w:customStyle="1" w:styleId="SKP-1Tegn">
    <w:name w:val="SKP - 1 Tegn"/>
    <w:basedOn w:val="Standardskriftforavsnitt"/>
    <w:link w:val="SKP-1"/>
    <w:rsid w:val="002C3245"/>
    <w:rPr>
      <w:rFonts w:ascii="Arial" w:hAnsi="Arial" w:cs="Arial"/>
      <w:sz w:val="48"/>
      <w:szCs w:val="48"/>
      <w:lang w:eastAsia="en-US"/>
    </w:rPr>
  </w:style>
  <w:style w:type="paragraph" w:customStyle="1" w:styleId="SKP-O10">
    <w:name w:val="SKP -O1"/>
    <w:basedOn w:val="SKP-O1"/>
    <w:link w:val="SKP-O1Tegn"/>
    <w:qFormat/>
    <w:rsid w:val="002C3245"/>
  </w:style>
  <w:style w:type="character" w:customStyle="1" w:styleId="Overskrift1Tegn">
    <w:name w:val="Overskrift 1 Tegn"/>
    <w:basedOn w:val="Standardskriftforavsnitt"/>
    <w:link w:val="Overskrift1"/>
    <w:rsid w:val="00574735"/>
    <w:rPr>
      <w:rFonts w:ascii="Century Gothic" w:hAnsi="Century Gothic" w:cs="Arial"/>
      <w:color w:val="365F91" w:themeColor="accent1" w:themeShade="BF"/>
      <w:kern w:val="28"/>
      <w:sz w:val="56"/>
      <w:szCs w:val="24"/>
      <w:lang w:val="nn-NO" w:eastAsia="en-US"/>
    </w:rPr>
  </w:style>
  <w:style w:type="character" w:customStyle="1" w:styleId="SKP-O1Tegn0">
    <w:name w:val="SKP - O1 Tegn"/>
    <w:basedOn w:val="Overskrift1Tegn"/>
    <w:rsid w:val="00D30B02"/>
    <w:rPr>
      <w:rFonts w:ascii="Century Gothic" w:hAnsi="Century Gothic" w:cs="Arial"/>
      <w:color w:val="365F91" w:themeColor="accent1" w:themeShade="BF"/>
      <w:kern w:val="28"/>
      <w:sz w:val="56"/>
      <w:szCs w:val="24"/>
      <w:lang w:val="nn-NO" w:eastAsia="en-US"/>
    </w:rPr>
  </w:style>
  <w:style w:type="character" w:customStyle="1" w:styleId="SKP-O1Tegn1">
    <w:name w:val="SKP - O1 Tegn1"/>
    <w:basedOn w:val="Overskrift1Tegn"/>
    <w:link w:val="SKP-O1"/>
    <w:rsid w:val="002C3245"/>
    <w:rPr>
      <w:rFonts w:ascii="Century Gothic" w:hAnsi="Century Gothic" w:cs="Arial"/>
      <w:color w:val="365F91" w:themeColor="accent1" w:themeShade="BF"/>
      <w:kern w:val="28"/>
      <w:sz w:val="56"/>
      <w:szCs w:val="24"/>
      <w:lang w:val="nn-NO" w:eastAsia="en-US"/>
    </w:rPr>
  </w:style>
  <w:style w:type="character" w:customStyle="1" w:styleId="SKP-O1Tegn">
    <w:name w:val="SKP -O1 Tegn"/>
    <w:basedOn w:val="SKP-O1Tegn1"/>
    <w:link w:val="SKP-O10"/>
    <w:rsid w:val="002C3245"/>
    <w:rPr>
      <w:rFonts w:ascii="Century Gothic" w:hAnsi="Century Gothic" w:cs="Arial"/>
      <w:color w:val="365F91" w:themeColor="accent1" w:themeShade="BF"/>
      <w:kern w:val="28"/>
      <w:sz w:val="56"/>
      <w:szCs w:val="24"/>
      <w:lang w:val="nn-NO" w:eastAsia="en-US"/>
    </w:rPr>
  </w:style>
  <w:style w:type="paragraph" w:styleId="Bobletekst">
    <w:name w:val="Balloon Text"/>
    <w:basedOn w:val="Normal"/>
    <w:link w:val="BobletekstTegn"/>
    <w:rsid w:val="00174BD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74B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4CF5-C2B2-49B7-82F0-EC9C6EC8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616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strategisk kompetanseplan</vt:lpstr>
    </vt:vector>
  </TitlesOfParts>
  <Company>Prosjektforum AS</Company>
  <LinksUpToDate>false</LinksUpToDate>
  <CharactersWithSpaces>3878</CharactersWithSpaces>
  <SharedDoc>false</SharedDoc>
  <HLinks>
    <vt:vector size="90" baseType="variant"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_Toc287359752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_Toc287359751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_Toc287359750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_Toc287359749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_Toc287359748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_Toc287359747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_Toc287359746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_Toc287359745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_Toc287359744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_Toc287359743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_Toc287359742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_Toc287359741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_Toc287359740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_Toc287359739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_Toc287359738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strategisk kompetanseplan</dc:title>
  <dc:creator>Arild Stavne</dc:creator>
  <cp:lastModifiedBy>Lisa Neumann-Grue</cp:lastModifiedBy>
  <cp:revision>2</cp:revision>
  <cp:lastPrinted>2012-04-25T14:34:00Z</cp:lastPrinted>
  <dcterms:created xsi:type="dcterms:W3CDTF">2018-12-16T17:16:00Z</dcterms:created>
  <dcterms:modified xsi:type="dcterms:W3CDTF">2018-12-16T17:16:00Z</dcterms:modified>
</cp:coreProperties>
</file>