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97B5" w14:textId="734EEB72" w:rsidR="006D3AB2" w:rsidRDefault="00110C2D" w:rsidP="0067092B">
      <w:pPr>
        <w:pStyle w:val="Overskrift1"/>
        <w:rPr>
          <w:rFonts w:eastAsia="Calibri"/>
        </w:rPr>
      </w:pPr>
      <w:r>
        <w:rPr>
          <w:rFonts w:eastAsia="Calibri"/>
        </w:rPr>
        <w:t>Tilslutningserklæring for Skatteetatens delingstjenester for kommunene</w:t>
      </w:r>
    </w:p>
    <w:p w14:paraId="35AB78D0" w14:textId="0E469BE8" w:rsidR="00110C2D" w:rsidRPr="000F3CCB" w:rsidRDefault="00110C2D">
      <w:pPr>
        <w:rPr>
          <w:rFonts w:asciiTheme="minorHAnsi" w:eastAsia="Calibri" w:hAnsiTheme="minorHAnsi" w:cstheme="minorHAnsi"/>
        </w:rPr>
      </w:pPr>
    </w:p>
    <w:p w14:paraId="0163B5D9" w14:textId="0DF85299" w:rsidR="00C72738" w:rsidRPr="000F3CCB" w:rsidRDefault="00045D5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Kommunen</w:t>
      </w:r>
      <w:r w:rsidR="00110C2D" w:rsidRPr="000F3CCB">
        <w:rPr>
          <w:rFonts w:asciiTheme="minorHAnsi" w:hAnsiTheme="minorHAnsi" w:cstheme="minorHAnsi"/>
          <w:sz w:val="22"/>
        </w:rPr>
        <w:t xml:space="preserve"> erklærer ved </w:t>
      </w:r>
      <w:r w:rsidR="00EC2EB8" w:rsidRPr="000F3CCB">
        <w:rPr>
          <w:rFonts w:asciiTheme="minorHAnsi" w:hAnsiTheme="minorHAnsi" w:cstheme="minorHAnsi"/>
          <w:sz w:val="22"/>
        </w:rPr>
        <w:t xml:space="preserve">å signere dette dokumentet at kommunen vil benytte Skatteetatens delingstjenester </w:t>
      </w:r>
      <w:r w:rsidR="00C72738" w:rsidRPr="000F3CCB">
        <w:rPr>
          <w:rFonts w:asciiTheme="minorHAnsi" w:hAnsiTheme="minorHAnsi" w:cstheme="minorHAnsi"/>
          <w:sz w:val="22"/>
        </w:rPr>
        <w:t>f</w:t>
      </w:r>
      <w:r w:rsidR="00EC2EB8" w:rsidRPr="000F3CCB">
        <w:rPr>
          <w:rFonts w:asciiTheme="minorHAnsi" w:hAnsiTheme="minorHAnsi" w:cstheme="minorHAnsi"/>
          <w:sz w:val="22"/>
        </w:rPr>
        <w:t>or kommunene i tråd</w:t>
      </w:r>
      <w:r w:rsidR="00C72738" w:rsidRPr="000F3CCB">
        <w:rPr>
          <w:rFonts w:asciiTheme="minorHAnsi" w:hAnsiTheme="minorHAnsi" w:cstheme="minorHAnsi"/>
          <w:sz w:val="22"/>
        </w:rPr>
        <w:t xml:space="preserve"> med de krav og vilkår som er </w:t>
      </w:r>
      <w:r w:rsidR="00AB45A5">
        <w:rPr>
          <w:rFonts w:asciiTheme="minorHAnsi" w:hAnsiTheme="minorHAnsi" w:cstheme="minorHAnsi"/>
          <w:sz w:val="22"/>
        </w:rPr>
        <w:t>innta</w:t>
      </w:r>
      <w:r w:rsidR="00CE40E9">
        <w:rPr>
          <w:rFonts w:asciiTheme="minorHAnsi" w:hAnsiTheme="minorHAnsi" w:cstheme="minorHAnsi"/>
          <w:sz w:val="22"/>
        </w:rPr>
        <w:t xml:space="preserve">tt i tjenestebeskrivelsen </w:t>
      </w:r>
      <w:r w:rsidR="00CE40E9" w:rsidRPr="00CE40E9">
        <w:rPr>
          <w:rFonts w:asciiTheme="minorHAnsi" w:hAnsiTheme="minorHAnsi" w:cstheme="minorHAnsi"/>
          <w:sz w:val="22"/>
          <w:u w:val="single"/>
        </w:rPr>
        <w:t>med vedlegg</w:t>
      </w:r>
      <w:r w:rsidR="00CE40E9">
        <w:rPr>
          <w:rFonts w:asciiTheme="minorHAnsi" w:hAnsiTheme="minorHAnsi" w:cstheme="minorHAnsi"/>
          <w:sz w:val="22"/>
        </w:rPr>
        <w:t xml:space="preserve"> </w:t>
      </w:r>
      <w:r w:rsidR="00F16E15">
        <w:rPr>
          <w:rFonts w:asciiTheme="minorHAnsi" w:hAnsiTheme="minorHAnsi" w:cstheme="minorHAnsi"/>
          <w:sz w:val="22"/>
        </w:rPr>
        <w:t xml:space="preserve">for </w:t>
      </w:r>
      <w:r w:rsidR="00C72738" w:rsidRPr="000F3CCB">
        <w:rPr>
          <w:rFonts w:asciiTheme="minorHAnsi" w:hAnsiTheme="minorHAnsi" w:cstheme="minorHAnsi"/>
          <w:sz w:val="22"/>
        </w:rPr>
        <w:t>hver enkelt av delingstjenestene Skatteetaten har etablert og vil etablere for kommunene.</w:t>
      </w:r>
    </w:p>
    <w:p w14:paraId="640A8BCE" w14:textId="77777777" w:rsidR="00C72738" w:rsidRPr="000F3CCB" w:rsidRDefault="00110C2D">
      <w:pPr>
        <w:rPr>
          <w:rFonts w:asciiTheme="minorHAnsi" w:hAnsiTheme="minorHAnsi" w:cstheme="minorHAnsi"/>
          <w:sz w:val="22"/>
        </w:rPr>
      </w:pPr>
      <w:r w:rsidRPr="000F3CCB">
        <w:rPr>
          <w:rFonts w:asciiTheme="minorHAnsi" w:hAnsiTheme="minorHAnsi" w:cstheme="minorHAnsi"/>
          <w:sz w:val="22"/>
        </w:rPr>
        <w:t>De</w:t>
      </w:r>
      <w:r w:rsidR="00C72738" w:rsidRPr="000F3CCB">
        <w:rPr>
          <w:rFonts w:asciiTheme="minorHAnsi" w:hAnsiTheme="minorHAnsi" w:cstheme="minorHAnsi"/>
          <w:sz w:val="22"/>
        </w:rPr>
        <w:t>nne</w:t>
      </w:r>
      <w:r w:rsidRPr="000F3CCB">
        <w:rPr>
          <w:rFonts w:asciiTheme="minorHAnsi" w:hAnsiTheme="minorHAnsi" w:cstheme="minorHAnsi"/>
          <w:sz w:val="22"/>
        </w:rPr>
        <w:t xml:space="preserve"> tilslutningserklæringen signeres én gang og får virkning for de til enhver tid tilgjengelige</w:t>
      </w:r>
      <w:r w:rsidR="00324E01" w:rsidRPr="000F3CCB">
        <w:rPr>
          <w:rFonts w:asciiTheme="minorHAnsi" w:hAnsiTheme="minorHAnsi" w:cstheme="minorHAnsi"/>
          <w:sz w:val="22"/>
        </w:rPr>
        <w:t xml:space="preserve"> delingstjenestene som Skatteetaten har opprettet for kommunene. </w:t>
      </w:r>
    </w:p>
    <w:p w14:paraId="4B642B7E" w14:textId="7AF9BEAE" w:rsidR="005565B7" w:rsidRPr="000F3CCB" w:rsidRDefault="00324E01">
      <w:pPr>
        <w:rPr>
          <w:rFonts w:asciiTheme="minorHAnsi" w:hAnsiTheme="minorHAnsi" w:cstheme="minorHAnsi"/>
          <w:sz w:val="22"/>
        </w:rPr>
      </w:pPr>
      <w:r w:rsidRPr="000F3CCB">
        <w:rPr>
          <w:rFonts w:asciiTheme="minorHAnsi" w:hAnsiTheme="minorHAnsi" w:cstheme="minorHAnsi"/>
          <w:sz w:val="22"/>
        </w:rPr>
        <w:t>Ved etablering av delingstjeneste for kommunene utarbeides en tjenestebeskrivelse som inkluderes som bilag til Avtale om segmentansvar for KS som ble inngått mellom Skatteetaten og KS 10.6.2020.</w:t>
      </w:r>
      <w:r w:rsidR="0067092B" w:rsidRPr="000F3CCB">
        <w:rPr>
          <w:rFonts w:asciiTheme="minorHAnsi" w:hAnsiTheme="minorHAnsi" w:cstheme="minorHAnsi"/>
          <w:sz w:val="22"/>
        </w:rPr>
        <w:t xml:space="preserve"> Tjenestebeskrivelsene publiseres av KS på [lenke til nettsted].</w:t>
      </w:r>
      <w:r w:rsidR="00394A22">
        <w:rPr>
          <w:rFonts w:asciiTheme="minorHAnsi" w:hAnsiTheme="minorHAnsi" w:cstheme="minorHAnsi"/>
          <w:sz w:val="22"/>
        </w:rPr>
        <w:t xml:space="preserve"> </w:t>
      </w:r>
      <w:r w:rsidR="0067092B" w:rsidRPr="000F3CCB">
        <w:rPr>
          <w:rFonts w:asciiTheme="minorHAnsi" w:hAnsiTheme="minorHAnsi" w:cstheme="minorHAnsi"/>
          <w:sz w:val="22"/>
        </w:rPr>
        <w:t>Dersom kommunen ønsker å ta delingstjeneste i bruk, sende</w:t>
      </w:r>
      <w:r w:rsidR="000F3CCB" w:rsidRPr="000F3CCB">
        <w:rPr>
          <w:rFonts w:asciiTheme="minorHAnsi" w:hAnsiTheme="minorHAnsi" w:cstheme="minorHAnsi"/>
          <w:sz w:val="22"/>
        </w:rPr>
        <w:t>r kommunen en</w:t>
      </w:r>
      <w:r w:rsidR="0067092B" w:rsidRPr="000F3CCB">
        <w:rPr>
          <w:rFonts w:asciiTheme="minorHAnsi" w:hAnsiTheme="minorHAnsi" w:cstheme="minorHAnsi"/>
          <w:sz w:val="22"/>
        </w:rPr>
        <w:t xml:space="preserve"> påkoblingsforespørsel til KS. </w:t>
      </w:r>
      <w:r w:rsidR="002435FE">
        <w:rPr>
          <w:rFonts w:asciiTheme="minorHAnsi" w:hAnsiTheme="minorHAnsi" w:cstheme="minorHAnsi"/>
          <w:sz w:val="22"/>
        </w:rPr>
        <w:t>Standard påkoblingsforespørsel</w:t>
      </w:r>
      <w:r w:rsidR="002435FE" w:rsidRPr="000F3CCB">
        <w:rPr>
          <w:rFonts w:asciiTheme="minorHAnsi" w:hAnsiTheme="minorHAnsi" w:cstheme="minorHAnsi"/>
          <w:sz w:val="22"/>
        </w:rPr>
        <w:t xml:space="preserve"> publiseres av KS på [lenke til nettsted].</w:t>
      </w:r>
      <w:r w:rsidR="002435FE">
        <w:rPr>
          <w:rFonts w:asciiTheme="minorHAnsi" w:hAnsiTheme="minorHAnsi" w:cstheme="minorHAnsi"/>
          <w:sz w:val="22"/>
        </w:rPr>
        <w:t xml:space="preserve"> </w:t>
      </w:r>
      <w:r w:rsidR="00394A22">
        <w:rPr>
          <w:rFonts w:asciiTheme="minorHAnsi" w:hAnsiTheme="minorHAnsi" w:cstheme="minorHAnsi"/>
          <w:sz w:val="22"/>
        </w:rPr>
        <w:t>KS videreformidler denne påkoblingsforespørselen til Skatteetaten</w:t>
      </w:r>
      <w:r w:rsidR="002435FE">
        <w:rPr>
          <w:rFonts w:asciiTheme="minorHAnsi" w:hAnsiTheme="minorHAnsi" w:cstheme="minorHAnsi"/>
          <w:sz w:val="22"/>
        </w:rPr>
        <w:t>,</w:t>
      </w:r>
      <w:r w:rsidR="00394A22">
        <w:rPr>
          <w:rFonts w:asciiTheme="minorHAnsi" w:hAnsiTheme="minorHAnsi" w:cstheme="minorHAnsi"/>
          <w:sz w:val="22"/>
        </w:rPr>
        <w:t xml:space="preserve"> som </w:t>
      </w:r>
      <w:r w:rsidR="00C23A51">
        <w:rPr>
          <w:rFonts w:asciiTheme="minorHAnsi" w:hAnsiTheme="minorHAnsi" w:cstheme="minorHAnsi"/>
          <w:sz w:val="22"/>
        </w:rPr>
        <w:t>gir tilgang til relevant(e) delingstjenester via maskinporten.</w:t>
      </w:r>
    </w:p>
    <w:p w14:paraId="736B0E63" w14:textId="587D9AB9" w:rsidR="000F3CCB" w:rsidRPr="000F3CCB" w:rsidRDefault="002435FE" w:rsidP="000F3CCB">
      <w:pPr>
        <w:rPr>
          <w:rFonts w:asciiTheme="minorHAns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K</w:t>
      </w:r>
      <w:r w:rsidR="000F3CCB" w:rsidRPr="000F3CCB">
        <w:rPr>
          <w:rFonts w:asciiTheme="minorHAnsi" w:eastAsia="Calibri" w:hAnsiTheme="minorHAnsi" w:cstheme="minorHAnsi"/>
          <w:sz w:val="22"/>
        </w:rPr>
        <w:t xml:space="preserve">ommunen </w:t>
      </w:r>
      <w:r>
        <w:rPr>
          <w:rFonts w:asciiTheme="minorHAnsi" w:eastAsia="Calibri" w:hAnsiTheme="minorHAnsi" w:cstheme="minorHAnsi"/>
          <w:sz w:val="22"/>
        </w:rPr>
        <w:t xml:space="preserve">forsikrer med dette at kommunen </w:t>
      </w:r>
      <w:r w:rsidR="000F3CCB" w:rsidRPr="000F3CCB">
        <w:rPr>
          <w:rFonts w:asciiTheme="minorHAnsi" w:eastAsia="Calibri" w:hAnsiTheme="minorHAnsi" w:cstheme="minorHAnsi"/>
          <w:sz w:val="22"/>
        </w:rPr>
        <w:t>vil overholde de krav og vilkår som gjelder for de delingstjenestene kommunen velger å ta i bruk</w:t>
      </w:r>
      <w:r>
        <w:rPr>
          <w:rFonts w:asciiTheme="minorHAnsi" w:eastAsia="Calibri" w:hAnsiTheme="minorHAnsi" w:cstheme="minorHAnsi"/>
          <w:sz w:val="22"/>
        </w:rPr>
        <w:t xml:space="preserve">. </w:t>
      </w:r>
      <w:r w:rsidR="006042A6" w:rsidRPr="006042A6">
        <w:rPr>
          <w:rFonts w:asciiTheme="minorHAnsi" w:eastAsia="Calibri" w:hAnsiTheme="minorHAnsi" w:cstheme="minorHAnsi"/>
          <w:sz w:val="22"/>
        </w:rPr>
        <w:t>Kommunen er behandlingsansvarlig for de personopplysningene som deles og forsikrer også at opplysningene vil bli behandlet i overensstemmelse med personopplysningslovens regler</w:t>
      </w:r>
      <w:r w:rsidR="006042A6">
        <w:rPr>
          <w:rFonts w:asciiTheme="minorHAnsi" w:eastAsia="Calibri" w:hAnsiTheme="minorHAnsi" w:cstheme="minorHAnsi"/>
          <w:sz w:val="22"/>
        </w:rPr>
        <w:t xml:space="preserve">. </w:t>
      </w:r>
    </w:p>
    <w:p w14:paraId="6D13E426" w14:textId="77777777" w:rsidR="000F3CCB" w:rsidRPr="000F3CCB" w:rsidRDefault="000F3CCB" w:rsidP="000F3CCB">
      <w:pPr>
        <w:rPr>
          <w:rFonts w:asciiTheme="minorHAnsi" w:hAnsiTheme="minorHAnsi" w:cstheme="minorHAnsi"/>
          <w:sz w:val="22"/>
        </w:rPr>
      </w:pPr>
      <w:r w:rsidRPr="000F3CCB">
        <w:rPr>
          <w:rFonts w:asciiTheme="minorHAnsi" w:eastAsia="Calibri" w:hAnsiTheme="minorHAnsi" w:cstheme="minorHAnsi"/>
          <w:sz w:val="22"/>
        </w:rPr>
        <w:t xml:space="preserve"> </w:t>
      </w:r>
    </w:p>
    <w:p w14:paraId="2F246D22" w14:textId="77777777" w:rsidR="000F3CCB" w:rsidRPr="000F3CCB" w:rsidRDefault="000F3CCB" w:rsidP="000F3CCB">
      <w:pPr>
        <w:rPr>
          <w:rFonts w:asciiTheme="minorHAnsi" w:hAnsiTheme="minorHAnsi" w:cstheme="minorHAnsi"/>
          <w:sz w:val="22"/>
        </w:rPr>
      </w:pPr>
      <w:r w:rsidRPr="000F3CCB">
        <w:rPr>
          <w:rFonts w:asciiTheme="minorHAnsi" w:eastAsia="Calibri" w:hAnsiTheme="minorHAnsi" w:cstheme="minorHAnsi"/>
          <w:sz w:val="22"/>
        </w:rPr>
        <w:t xml:space="preserve"> </w:t>
      </w:r>
    </w:p>
    <w:p w14:paraId="237B7769" w14:textId="77777777" w:rsidR="000F3CCB" w:rsidRPr="000F3CCB" w:rsidRDefault="000F3CCB" w:rsidP="000F3CCB">
      <w:pPr>
        <w:rPr>
          <w:rFonts w:asciiTheme="minorHAnsi" w:hAnsiTheme="minorHAnsi" w:cstheme="minorHAnsi"/>
          <w:sz w:val="22"/>
        </w:rPr>
      </w:pPr>
      <w:r w:rsidRPr="000F3CCB">
        <w:rPr>
          <w:rFonts w:asciiTheme="minorHAnsi" w:eastAsia="Calibri" w:hAnsiTheme="minorHAnsi" w:cstheme="minorHAnsi"/>
          <w:sz w:val="22"/>
        </w:rPr>
        <w:t xml:space="preserve">__________________________________________ </w:t>
      </w:r>
    </w:p>
    <w:p w14:paraId="52A0CA9D" w14:textId="4D7D330E" w:rsidR="000F3CCB" w:rsidRDefault="00885FF0" w:rsidP="000F3CCB">
      <w:pPr>
        <w:rPr>
          <w:rFonts w:asciiTheme="minorHAnsi" w:eastAsia="Calibri" w:hAnsiTheme="minorHAnsi" w:cstheme="minorHAnsi"/>
          <w:i/>
          <w:iCs/>
          <w:sz w:val="22"/>
        </w:rPr>
      </w:pPr>
      <w:r>
        <w:rPr>
          <w:rFonts w:asciiTheme="minorHAnsi" w:eastAsia="Calibri" w:hAnsiTheme="minorHAnsi" w:cstheme="minorHAnsi"/>
          <w:i/>
          <w:iCs/>
          <w:sz w:val="22"/>
        </w:rPr>
        <w:t xml:space="preserve">Kommunens navn og </w:t>
      </w:r>
      <w:r w:rsidR="002435FE">
        <w:rPr>
          <w:rFonts w:asciiTheme="minorHAnsi" w:eastAsia="Calibri" w:hAnsiTheme="minorHAnsi" w:cstheme="minorHAnsi"/>
          <w:i/>
          <w:iCs/>
          <w:sz w:val="22"/>
        </w:rPr>
        <w:t>hoved</w:t>
      </w:r>
      <w:r>
        <w:rPr>
          <w:rFonts w:asciiTheme="minorHAnsi" w:eastAsia="Calibri" w:hAnsiTheme="minorHAnsi" w:cstheme="minorHAnsi"/>
          <w:i/>
          <w:iCs/>
          <w:sz w:val="22"/>
        </w:rPr>
        <w:t>organisasjonsnummer</w:t>
      </w:r>
    </w:p>
    <w:p w14:paraId="777FA0E9" w14:textId="77777777" w:rsidR="00885FF0" w:rsidRDefault="00885FF0" w:rsidP="000F3CCB">
      <w:pPr>
        <w:rPr>
          <w:rFonts w:asciiTheme="minorHAnsi" w:eastAsia="Calibri" w:hAnsiTheme="minorHAnsi" w:cstheme="minorHAnsi"/>
          <w:i/>
          <w:iCs/>
          <w:sz w:val="22"/>
        </w:rPr>
      </w:pPr>
    </w:p>
    <w:p w14:paraId="0444D8BD" w14:textId="77777777" w:rsidR="00885FF0" w:rsidRPr="000F3CCB" w:rsidRDefault="00885FF0" w:rsidP="00885FF0">
      <w:pPr>
        <w:rPr>
          <w:rFonts w:asciiTheme="minorHAnsi" w:hAnsiTheme="minorHAnsi" w:cstheme="minorHAnsi"/>
          <w:sz w:val="22"/>
        </w:rPr>
      </w:pPr>
      <w:r w:rsidRPr="000F3CCB">
        <w:rPr>
          <w:rFonts w:asciiTheme="minorHAnsi" w:eastAsia="Calibri" w:hAnsiTheme="minorHAnsi" w:cstheme="minorHAnsi"/>
          <w:sz w:val="22"/>
        </w:rPr>
        <w:t xml:space="preserve">__________________________________________ </w:t>
      </w:r>
    </w:p>
    <w:p w14:paraId="603B772B" w14:textId="77777777" w:rsidR="00885FF0" w:rsidRDefault="00885FF0" w:rsidP="00885FF0">
      <w:pPr>
        <w:rPr>
          <w:rFonts w:asciiTheme="minorHAnsi" w:eastAsia="Calibri" w:hAnsiTheme="minorHAnsi" w:cstheme="minorHAnsi"/>
          <w:i/>
          <w:iCs/>
          <w:sz w:val="22"/>
        </w:rPr>
      </w:pPr>
      <w:r w:rsidRPr="000F3CCB">
        <w:rPr>
          <w:rFonts w:asciiTheme="minorHAnsi" w:eastAsia="Calibri" w:hAnsiTheme="minorHAnsi" w:cstheme="minorHAnsi"/>
          <w:i/>
          <w:iCs/>
          <w:sz w:val="22"/>
        </w:rPr>
        <w:t>Dato og signatur på vegne av kommunen</w:t>
      </w:r>
    </w:p>
    <w:p w14:paraId="6E7E0AD5" w14:textId="740D6027" w:rsidR="00CE3C3F" w:rsidRPr="000F3CCB" w:rsidRDefault="00894B8C" w:rsidP="00885FF0">
      <w:pPr>
        <w:rPr>
          <w:rFonts w:asciiTheme="minorHAnsi" w:hAnsiTheme="minorHAnsi" w:cstheme="minorHAnsi"/>
          <w:sz w:val="22"/>
        </w:rPr>
      </w:pPr>
      <w:r>
        <w:rPr>
          <w:rFonts w:asciiTheme="minorHAnsi" w:eastAsia="Calibri" w:hAnsiTheme="minorHAnsi" w:cstheme="minorHAnsi"/>
          <w:i/>
          <w:iCs/>
          <w:sz w:val="22"/>
        </w:rPr>
        <w:t>(</w:t>
      </w:r>
      <w:r w:rsidR="00CE3C3F">
        <w:rPr>
          <w:rFonts w:asciiTheme="minorHAnsi" w:eastAsia="Calibri" w:hAnsiTheme="minorHAnsi" w:cstheme="minorHAnsi"/>
          <w:i/>
          <w:iCs/>
          <w:sz w:val="22"/>
        </w:rPr>
        <w:t xml:space="preserve">Signeres av Ordfører eller annen med tildelt myndighet, jf. kommuneloven § </w:t>
      </w:r>
      <w:r>
        <w:rPr>
          <w:rFonts w:asciiTheme="minorHAnsi" w:eastAsia="Calibri" w:hAnsiTheme="minorHAnsi" w:cstheme="minorHAnsi"/>
          <w:i/>
          <w:iCs/>
          <w:sz w:val="22"/>
        </w:rPr>
        <w:t>6-1 annet ledd)</w:t>
      </w:r>
    </w:p>
    <w:p w14:paraId="0286B11A" w14:textId="65A57E13" w:rsidR="00885FF0" w:rsidRDefault="00885FF0" w:rsidP="000F3CCB">
      <w:pPr>
        <w:rPr>
          <w:rFonts w:asciiTheme="minorHAnsi" w:hAnsiTheme="minorHAnsi" w:cstheme="minorHAnsi"/>
          <w:sz w:val="22"/>
        </w:rPr>
      </w:pPr>
    </w:p>
    <w:p w14:paraId="18E29B10" w14:textId="48636777" w:rsidR="006042A6" w:rsidRDefault="006042A6" w:rsidP="000F3CCB">
      <w:pPr>
        <w:rPr>
          <w:rFonts w:asciiTheme="minorHAnsi" w:hAnsiTheme="minorHAnsi" w:cstheme="minorHAnsi"/>
          <w:sz w:val="22"/>
        </w:rPr>
      </w:pPr>
    </w:p>
    <w:p w14:paraId="288511FB" w14:textId="140F842E" w:rsidR="006042A6" w:rsidRDefault="006042A6" w:rsidP="000F3CCB">
      <w:pPr>
        <w:rPr>
          <w:rFonts w:asciiTheme="minorHAnsi" w:hAnsiTheme="minorHAnsi" w:cstheme="minorHAnsi"/>
          <w:sz w:val="22"/>
        </w:rPr>
      </w:pPr>
    </w:p>
    <w:p w14:paraId="324EA2D1" w14:textId="0DC8F80E" w:rsidR="006042A6" w:rsidRDefault="006042A6" w:rsidP="000F3CCB">
      <w:pPr>
        <w:rPr>
          <w:rFonts w:asciiTheme="minorHAnsi" w:hAnsiTheme="minorHAnsi" w:cstheme="minorHAnsi"/>
          <w:sz w:val="22"/>
        </w:rPr>
      </w:pPr>
    </w:p>
    <w:p w14:paraId="71E0F98A" w14:textId="5ED215C6" w:rsidR="006042A6" w:rsidRDefault="006042A6" w:rsidP="000F3CCB">
      <w:pPr>
        <w:rPr>
          <w:rFonts w:asciiTheme="minorHAnsi" w:hAnsiTheme="minorHAnsi" w:cstheme="minorHAnsi"/>
          <w:sz w:val="22"/>
        </w:rPr>
      </w:pPr>
    </w:p>
    <w:p w14:paraId="3C9A2379" w14:textId="004FAAEF" w:rsidR="006042A6" w:rsidRDefault="006042A6" w:rsidP="000F3CCB">
      <w:pPr>
        <w:rPr>
          <w:rFonts w:asciiTheme="minorHAnsi" w:hAnsiTheme="minorHAnsi" w:cstheme="minorHAnsi"/>
          <w:sz w:val="22"/>
        </w:rPr>
      </w:pPr>
    </w:p>
    <w:p w14:paraId="0B5D3B5D" w14:textId="12BB1C88" w:rsidR="006042A6" w:rsidRDefault="006042A6" w:rsidP="000F3CCB">
      <w:pPr>
        <w:rPr>
          <w:rFonts w:asciiTheme="minorHAnsi" w:hAnsiTheme="minorHAnsi" w:cstheme="minorHAnsi"/>
          <w:sz w:val="22"/>
        </w:rPr>
      </w:pPr>
    </w:p>
    <w:p w14:paraId="2F4242AC" w14:textId="77777777" w:rsidR="006042A6" w:rsidRPr="000F3CCB" w:rsidRDefault="006042A6" w:rsidP="000F3CCB">
      <w:pPr>
        <w:rPr>
          <w:rFonts w:asciiTheme="minorHAnsi" w:hAnsiTheme="minorHAnsi" w:cstheme="minorHAnsi"/>
          <w:sz w:val="22"/>
        </w:rPr>
      </w:pPr>
    </w:p>
    <w:p w14:paraId="31D4A33C" w14:textId="66E60730" w:rsidR="00110C2D" w:rsidRDefault="00110C2D"/>
    <w:p w14:paraId="627E8F80" w14:textId="6AD1BB11" w:rsidR="00C758F3" w:rsidRPr="00C758F3" w:rsidRDefault="00C758F3" w:rsidP="00C758F3">
      <w:pPr>
        <w:rPr>
          <w:b/>
          <w:bCs/>
        </w:rPr>
      </w:pPr>
      <w:bookmarkStart w:id="0" w:name="_Toc514937195"/>
      <w:r>
        <w:rPr>
          <w:b/>
          <w:bCs/>
        </w:rPr>
        <w:lastRenderedPageBreak/>
        <w:t>Vedlegg 1</w:t>
      </w:r>
    </w:p>
    <w:p w14:paraId="459387C1" w14:textId="066F34C0" w:rsidR="00C758F3" w:rsidRDefault="00C758F3" w:rsidP="00C758F3">
      <w:r>
        <w:t>Kontaktopplysninger</w:t>
      </w:r>
      <w:bookmarkEnd w:id="0"/>
      <w:r>
        <w:t xml:space="preserve"> for KS og kommune</w:t>
      </w:r>
    </w:p>
    <w:p w14:paraId="47CBC4AA" w14:textId="77777777" w:rsidR="00C758F3" w:rsidRDefault="00C758F3" w:rsidP="00C758F3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03"/>
      </w:tblGrid>
      <w:tr w:rsidR="00C758F3" w:rsidRPr="00006F17" w14:paraId="330FEA62" w14:textId="77777777" w:rsidTr="004C1135">
        <w:tc>
          <w:tcPr>
            <w:tcW w:w="9214" w:type="dxa"/>
            <w:gridSpan w:val="2"/>
            <w:shd w:val="clear" w:color="auto" w:fill="D9D9D9" w:themeFill="background1" w:themeFillShade="D9"/>
          </w:tcPr>
          <w:p w14:paraId="6F448785" w14:textId="1B9A0AE7" w:rsidR="00C758F3" w:rsidRPr="00D513D9" w:rsidRDefault="00C758F3" w:rsidP="004C1135">
            <w:pPr>
              <w:rPr>
                <w:b/>
                <w:lang w:eastAsia="ar-SA"/>
              </w:rPr>
            </w:pPr>
            <w:r w:rsidRPr="00D513D9">
              <w:rPr>
                <w:b/>
                <w:lang w:eastAsia="ar-SA"/>
              </w:rPr>
              <w:t xml:space="preserve">Til </w:t>
            </w:r>
            <w:r>
              <w:rPr>
                <w:b/>
                <w:lang w:eastAsia="ar-SA"/>
              </w:rPr>
              <w:t>KS</w:t>
            </w:r>
            <w:r w:rsidRPr="00D513D9">
              <w:rPr>
                <w:b/>
                <w:lang w:eastAsia="ar-SA"/>
              </w:rPr>
              <w:t>:</w:t>
            </w:r>
          </w:p>
        </w:tc>
      </w:tr>
      <w:tr w:rsidR="00C758F3" w:rsidRPr="00EF3A29" w14:paraId="091B2422" w14:textId="77777777" w:rsidTr="004C1135">
        <w:tc>
          <w:tcPr>
            <w:tcW w:w="4111" w:type="dxa"/>
            <w:shd w:val="clear" w:color="auto" w:fill="auto"/>
          </w:tcPr>
          <w:p w14:paraId="049F8F31" w14:textId="5A88C4B0" w:rsidR="00C758F3" w:rsidRPr="00EF3A29" w:rsidRDefault="006E62D5" w:rsidP="004C1135">
            <w:pPr>
              <w:rPr>
                <w:lang w:eastAsia="ar-SA"/>
              </w:rPr>
            </w:pPr>
            <w:r>
              <w:rPr>
                <w:lang w:eastAsia="ar-SA"/>
              </w:rPr>
              <w:t>Mottak av påkoblingsforespørsel /</w:t>
            </w:r>
            <w:r w:rsidR="00C758F3">
              <w:rPr>
                <w:lang w:eastAsia="ar-SA"/>
              </w:rPr>
              <w:t>Brukerstøtte for Skatteetatens delingstjenester for kommunene:</w:t>
            </w:r>
          </w:p>
        </w:tc>
        <w:tc>
          <w:tcPr>
            <w:tcW w:w="5103" w:type="dxa"/>
            <w:shd w:val="clear" w:color="auto" w:fill="auto"/>
          </w:tcPr>
          <w:p w14:paraId="7844F941" w14:textId="73C53DED" w:rsidR="00C758F3" w:rsidRPr="001931AA" w:rsidRDefault="00C758F3" w:rsidP="004C1135">
            <w:pPr>
              <w:rPr>
                <w:highlight w:val="yellow"/>
                <w:lang w:eastAsia="ar-SA"/>
              </w:rPr>
            </w:pPr>
          </w:p>
        </w:tc>
      </w:tr>
      <w:tr w:rsidR="00C758F3" w:rsidRPr="00EF3A29" w14:paraId="54CBEDFB" w14:textId="77777777" w:rsidTr="004C1135">
        <w:tc>
          <w:tcPr>
            <w:tcW w:w="9214" w:type="dxa"/>
            <w:gridSpan w:val="2"/>
            <w:shd w:val="clear" w:color="auto" w:fill="D9D9D9" w:themeFill="background1" w:themeFillShade="D9"/>
          </w:tcPr>
          <w:p w14:paraId="4BC80DF3" w14:textId="77777777" w:rsidR="00C758F3" w:rsidRPr="00D513D9" w:rsidRDefault="00C758F3" w:rsidP="004C1135">
            <w:pPr>
              <w:rPr>
                <w:b/>
                <w:highlight w:val="yellow"/>
                <w:lang w:eastAsia="ar-SA"/>
              </w:rPr>
            </w:pPr>
            <w:r w:rsidRPr="00D513D9">
              <w:rPr>
                <w:b/>
                <w:lang w:eastAsia="ar-SA"/>
              </w:rPr>
              <w:t>Til</w:t>
            </w:r>
            <w:r>
              <w:rPr>
                <w:b/>
                <w:lang w:eastAsia="ar-SA"/>
              </w:rPr>
              <w:t xml:space="preserve"> Kommunen</w:t>
            </w:r>
            <w:r w:rsidRPr="00D513D9">
              <w:rPr>
                <w:b/>
                <w:lang w:eastAsia="ar-SA"/>
              </w:rPr>
              <w:t>:</w:t>
            </w:r>
          </w:p>
        </w:tc>
      </w:tr>
      <w:tr w:rsidR="00C758F3" w:rsidRPr="00EF3A29" w14:paraId="496B543A" w14:textId="77777777" w:rsidTr="004C1135">
        <w:trPr>
          <w:trHeight w:val="658"/>
        </w:trPr>
        <w:tc>
          <w:tcPr>
            <w:tcW w:w="4111" w:type="dxa"/>
            <w:shd w:val="clear" w:color="auto" w:fill="auto"/>
          </w:tcPr>
          <w:p w14:paraId="2E7593B2" w14:textId="77777777" w:rsidR="00C758F3" w:rsidRPr="00EF3A29" w:rsidRDefault="00C758F3" w:rsidP="004C1135">
            <w:pPr>
              <w:rPr>
                <w:lang w:eastAsia="ar-SA"/>
              </w:rPr>
            </w:pPr>
            <w:r>
              <w:rPr>
                <w:lang w:eastAsia="ar-SA"/>
              </w:rPr>
              <w:t>E-postadresse for direkte varsel til Kommunen:</w:t>
            </w:r>
          </w:p>
        </w:tc>
        <w:tc>
          <w:tcPr>
            <w:tcW w:w="5103" w:type="dxa"/>
            <w:shd w:val="clear" w:color="auto" w:fill="auto"/>
          </w:tcPr>
          <w:p w14:paraId="6FAFE183" w14:textId="77777777" w:rsidR="00C758F3" w:rsidRPr="00EF3A29" w:rsidRDefault="00C758F3" w:rsidP="004C1135">
            <w:pPr>
              <w:rPr>
                <w:highlight w:val="yellow"/>
                <w:lang w:eastAsia="ar-SA"/>
              </w:rPr>
            </w:pPr>
          </w:p>
        </w:tc>
      </w:tr>
      <w:tr w:rsidR="00C758F3" w:rsidRPr="00EF3A29" w14:paraId="582A54C1" w14:textId="77777777" w:rsidTr="004C1135">
        <w:tc>
          <w:tcPr>
            <w:tcW w:w="4111" w:type="dxa"/>
            <w:shd w:val="clear" w:color="auto" w:fill="auto"/>
          </w:tcPr>
          <w:p w14:paraId="358B15CE" w14:textId="77777777" w:rsidR="00C758F3" w:rsidRDefault="00C758F3" w:rsidP="004C1135">
            <w:pPr>
              <w:rPr>
                <w:lang w:eastAsia="ar-SA"/>
              </w:rPr>
            </w:pPr>
            <w:r>
              <w:rPr>
                <w:lang w:eastAsia="ar-SA"/>
              </w:rPr>
              <w:t>Kontaktperson:</w:t>
            </w:r>
          </w:p>
        </w:tc>
        <w:tc>
          <w:tcPr>
            <w:tcW w:w="5103" w:type="dxa"/>
            <w:shd w:val="clear" w:color="auto" w:fill="auto"/>
          </w:tcPr>
          <w:p w14:paraId="33D0466B" w14:textId="77777777" w:rsidR="00C758F3" w:rsidRPr="00EF3A29" w:rsidRDefault="00C758F3" w:rsidP="004C1135">
            <w:pPr>
              <w:rPr>
                <w:highlight w:val="yellow"/>
                <w:lang w:eastAsia="ar-SA"/>
              </w:rPr>
            </w:pPr>
          </w:p>
        </w:tc>
      </w:tr>
      <w:tr w:rsidR="00C758F3" w:rsidRPr="00EF3A29" w14:paraId="5E29EA2D" w14:textId="77777777" w:rsidTr="004C1135">
        <w:tc>
          <w:tcPr>
            <w:tcW w:w="4111" w:type="dxa"/>
            <w:shd w:val="clear" w:color="auto" w:fill="auto"/>
          </w:tcPr>
          <w:p w14:paraId="6B0260CE" w14:textId="77777777" w:rsidR="00C758F3" w:rsidRDefault="00C758F3" w:rsidP="004C1135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5103" w:type="dxa"/>
            <w:shd w:val="clear" w:color="auto" w:fill="auto"/>
          </w:tcPr>
          <w:p w14:paraId="55489FDE" w14:textId="77777777" w:rsidR="00C758F3" w:rsidRPr="00EF3A29" w:rsidRDefault="00C758F3" w:rsidP="004C1135">
            <w:pPr>
              <w:rPr>
                <w:highlight w:val="yellow"/>
                <w:lang w:eastAsia="ar-SA"/>
              </w:rPr>
            </w:pPr>
          </w:p>
        </w:tc>
      </w:tr>
      <w:tr w:rsidR="00C758F3" w:rsidRPr="00EF3A29" w14:paraId="19C3A291" w14:textId="77777777" w:rsidTr="004C1135">
        <w:tc>
          <w:tcPr>
            <w:tcW w:w="4111" w:type="dxa"/>
            <w:shd w:val="clear" w:color="auto" w:fill="auto"/>
          </w:tcPr>
          <w:p w14:paraId="0909BB15" w14:textId="630EED0E" w:rsidR="00C758F3" w:rsidRDefault="002435FE" w:rsidP="004C1135">
            <w:pPr>
              <w:rPr>
                <w:lang w:eastAsia="ar-SA"/>
              </w:rPr>
            </w:pPr>
            <w:r>
              <w:rPr>
                <w:lang w:eastAsia="ar-SA"/>
              </w:rPr>
              <w:t>Kommunens generelle e</w:t>
            </w:r>
            <w:r w:rsidR="00C758F3">
              <w:rPr>
                <w:lang w:eastAsia="ar-SA"/>
              </w:rPr>
              <w:t>-post</w:t>
            </w:r>
            <w:r>
              <w:rPr>
                <w:lang w:eastAsia="ar-SA"/>
              </w:rPr>
              <w:t>adresse</w:t>
            </w:r>
            <w:r w:rsidR="00C758F3">
              <w:rPr>
                <w:lang w:eastAsia="ar-S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555ADC56" w14:textId="77777777" w:rsidR="00C758F3" w:rsidRPr="00EF3A29" w:rsidRDefault="00C758F3" w:rsidP="004C1135">
            <w:pPr>
              <w:rPr>
                <w:highlight w:val="yellow"/>
                <w:lang w:eastAsia="ar-SA"/>
              </w:rPr>
            </w:pPr>
          </w:p>
        </w:tc>
      </w:tr>
    </w:tbl>
    <w:p w14:paraId="0140478E" w14:textId="77777777" w:rsidR="00C758F3" w:rsidRDefault="00C758F3" w:rsidP="00C758F3">
      <w:pPr>
        <w:pStyle w:val="Overskrift2"/>
      </w:pPr>
      <w:bookmarkStart w:id="1" w:name="_Toc487116640"/>
      <w:bookmarkStart w:id="2" w:name="_Toc514937197"/>
      <w:bookmarkStart w:id="3" w:name="_Toc403989079"/>
    </w:p>
    <w:bookmarkEnd w:id="1"/>
    <w:bookmarkEnd w:id="2"/>
    <w:bookmarkEnd w:id="3"/>
    <w:p w14:paraId="21AEAF9B" w14:textId="77777777" w:rsidR="00C758F3" w:rsidRDefault="00C758F3"/>
    <w:sectPr w:rsidR="00C7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566E"/>
    <w:multiLevelType w:val="hybridMultilevel"/>
    <w:tmpl w:val="062C2A3E"/>
    <w:lvl w:ilvl="0" w:tplc="F912B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B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4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6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EA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E4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A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00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D"/>
    <w:rsid w:val="000111FD"/>
    <w:rsid w:val="000147B1"/>
    <w:rsid w:val="00045D5B"/>
    <w:rsid w:val="00077612"/>
    <w:rsid w:val="0008292B"/>
    <w:rsid w:val="000F3CCB"/>
    <w:rsid w:val="00110C2D"/>
    <w:rsid w:val="001134FB"/>
    <w:rsid w:val="0012751F"/>
    <w:rsid w:val="00135ED6"/>
    <w:rsid w:val="002435FE"/>
    <w:rsid w:val="002B5AE7"/>
    <w:rsid w:val="00324E01"/>
    <w:rsid w:val="00394A22"/>
    <w:rsid w:val="00396F82"/>
    <w:rsid w:val="004C7325"/>
    <w:rsid w:val="004E504D"/>
    <w:rsid w:val="005428B6"/>
    <w:rsid w:val="005565B7"/>
    <w:rsid w:val="00596AE2"/>
    <w:rsid w:val="005C1736"/>
    <w:rsid w:val="006042A6"/>
    <w:rsid w:val="006330C6"/>
    <w:rsid w:val="0067092B"/>
    <w:rsid w:val="006B7856"/>
    <w:rsid w:val="006D3AB2"/>
    <w:rsid w:val="006E62D5"/>
    <w:rsid w:val="00885FF0"/>
    <w:rsid w:val="00894B8C"/>
    <w:rsid w:val="008D2B97"/>
    <w:rsid w:val="00977C1A"/>
    <w:rsid w:val="00A84651"/>
    <w:rsid w:val="00A86EFF"/>
    <w:rsid w:val="00AA1D24"/>
    <w:rsid w:val="00AB45A5"/>
    <w:rsid w:val="00B149B5"/>
    <w:rsid w:val="00C1020E"/>
    <w:rsid w:val="00C23A51"/>
    <w:rsid w:val="00C72738"/>
    <w:rsid w:val="00C758F3"/>
    <w:rsid w:val="00CE3C3F"/>
    <w:rsid w:val="00CE40E9"/>
    <w:rsid w:val="00D47044"/>
    <w:rsid w:val="00DA7787"/>
    <w:rsid w:val="00EC2EB8"/>
    <w:rsid w:val="00ED71AC"/>
    <w:rsid w:val="00F06C17"/>
    <w:rsid w:val="00F16E15"/>
    <w:rsid w:val="00F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AE6C"/>
  <w15:chartTrackingRefBased/>
  <w15:docId w15:val="{C945B348-F172-4A42-95AC-9146854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D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684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684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28B6"/>
    <w:pPr>
      <w:keepNext/>
      <w:keepLines/>
      <w:spacing w:before="40" w:after="0" w:line="300" w:lineRule="atLeast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684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684B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28B6"/>
    <w:rPr>
      <w:rFonts w:ascii="Arial" w:eastAsiaTheme="majorEastAsia" w:hAnsi="Arial" w:cstheme="majorBidi"/>
      <w:i/>
      <w:color w:val="000000" w:themeColor="text1"/>
      <w:sz w:val="20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F3C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3CCB"/>
    <w:pPr>
      <w:spacing w:after="30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3CCB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5D5B"/>
    <w:pPr>
      <w:spacing w:after="16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5D5B"/>
    <w:rPr>
      <w:rFonts w:ascii="Arial" w:hAnsi="Arial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7761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3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9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9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592648785EA48BB7CD7E4F9F82DDA" ma:contentTypeVersion="12" ma:contentTypeDescription="Opprett et nytt dokument." ma:contentTypeScope="" ma:versionID="6dae3248f6624ea61a9d9ae86e38f6ff">
  <xsd:schema xmlns:xsd="http://www.w3.org/2001/XMLSchema" xmlns:xs="http://www.w3.org/2001/XMLSchema" xmlns:p="http://schemas.microsoft.com/office/2006/metadata/properties" xmlns:ns2="5597254a-7eaa-44b6-b809-f43cebd0927d" xmlns:ns3="3950899c-493c-400d-beec-455bfec34772" targetNamespace="http://schemas.microsoft.com/office/2006/metadata/properties" ma:root="true" ma:fieldsID="08a86dc91469fa8e694f7c257f0742f4" ns2:_="" ns3:_="">
    <xsd:import namespace="5597254a-7eaa-44b6-b809-f43cebd0927d"/>
    <xsd:import namespace="3950899c-493c-400d-beec-455bfec34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254a-7eaa-44b6-b809-f43cebd09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899c-493c-400d-beec-455bfec34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AF3BF-F6EB-44AB-BB6C-F024C0A8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254a-7eaa-44b6-b809-f43cebd0927d"/>
    <ds:schemaRef ds:uri="3950899c-493c-400d-beec-455bfec34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DFCEB-7DFE-4F8B-81CB-95B3C7E65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AB5C5-0DC8-47B7-BB2A-D515750B2D60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950899c-493c-400d-beec-455bfec34772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5597254a-7eaa-44b6-b809-f43cebd09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Sagstuen, Martin Smidt</dc:creator>
  <cp:keywords/>
  <dc:description/>
  <cp:lastModifiedBy>Sagstuen, Martin Smidt</cp:lastModifiedBy>
  <cp:revision>2</cp:revision>
  <dcterms:created xsi:type="dcterms:W3CDTF">2022-03-30T08:28:00Z</dcterms:created>
  <dcterms:modified xsi:type="dcterms:W3CDTF">2022-03-30T08:28:00Z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0x010100979592648785EA48BB7CD7E4F9F82DDA</vt:lpwstr>
  </property>
</Properties>
</file>